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AA" w:rsidRPr="00C43182" w:rsidRDefault="00376EC1" w:rsidP="00C431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409633" cy="9039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4680" t="15385" r="44070" b="6267"/>
                    <a:stretch/>
                  </pic:blipFill>
                  <pic:spPr bwMode="auto">
                    <a:xfrm>
                      <a:off x="0" y="0"/>
                      <a:ext cx="6410102" cy="9039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F60AB" w:rsidRPr="00C43182" w:rsidRDefault="006F60AB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0AB" w:rsidRPr="00C43182" w:rsidRDefault="00376EC1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5857875" cy="841869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7244" t="15384" r="43429" b="9686"/>
                    <a:stretch/>
                  </pic:blipFill>
                  <pic:spPr bwMode="auto">
                    <a:xfrm>
                      <a:off x="0" y="0"/>
                      <a:ext cx="5855334" cy="8415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F60AB" w:rsidRPr="00C43182" w:rsidRDefault="006F60AB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0AB" w:rsidRPr="00C43182" w:rsidRDefault="006F60AB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0AB" w:rsidRPr="00C43182" w:rsidRDefault="006F60AB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0AB" w:rsidRPr="00C43182" w:rsidRDefault="006F60AB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0AB" w:rsidRPr="00C43182" w:rsidRDefault="006F60AB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B18" w:rsidRPr="00C43182" w:rsidRDefault="00416B18" w:rsidP="00C4318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416B18" w:rsidRPr="00C43182" w:rsidRDefault="00416B18" w:rsidP="00C4318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модуля………………………………………………..…….4</w:t>
      </w:r>
    </w:p>
    <w:p w:rsidR="00416B18" w:rsidRPr="00C43182" w:rsidRDefault="00416B18" w:rsidP="00C4318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модуля…………………………………………….......4</w:t>
      </w:r>
    </w:p>
    <w:p w:rsidR="00416B18" w:rsidRPr="00C43182" w:rsidRDefault="00416B18" w:rsidP="00C4318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модуля……………………………………………...……….</w:t>
      </w:r>
      <w:r w:rsidR="00E2480D">
        <w:rPr>
          <w:rFonts w:ascii="Times New Roman" w:hAnsi="Times New Roman"/>
          <w:sz w:val="24"/>
          <w:szCs w:val="24"/>
          <w:lang w:eastAsia="ru-RU"/>
        </w:rPr>
        <w:t>9</w:t>
      </w:r>
    </w:p>
    <w:p w:rsidR="00416B18" w:rsidRPr="00C43182" w:rsidRDefault="00416B18" w:rsidP="00C4318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C43182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 по освоению модуля………………….........</w:t>
      </w:r>
      <w:r w:rsidR="00E2480D">
        <w:rPr>
          <w:rFonts w:ascii="Times New Roman" w:hAnsi="Times New Roman"/>
          <w:sz w:val="24"/>
          <w:szCs w:val="24"/>
          <w:lang w:eastAsia="ru-RU"/>
        </w:rPr>
        <w:t>10</w:t>
      </w:r>
    </w:p>
    <w:p w:rsidR="00416B18" w:rsidRPr="00C43182" w:rsidRDefault="00416B18" w:rsidP="00C4318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модуля…………………………………….…1</w:t>
      </w:r>
      <w:r w:rsidR="00E2480D">
        <w:rPr>
          <w:rFonts w:ascii="Times New Roman" w:hAnsi="Times New Roman"/>
          <w:sz w:val="24"/>
          <w:szCs w:val="24"/>
          <w:lang w:eastAsia="ru-RU"/>
        </w:rPr>
        <w:t>1</w:t>
      </w:r>
    </w:p>
    <w:p w:rsidR="00416B18" w:rsidRPr="00C43182" w:rsidRDefault="00416B18" w:rsidP="00C43182">
      <w:pPr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9A0043" w:rsidRPr="00C43182">
        <w:rPr>
          <w:rFonts w:ascii="Times New Roman" w:hAnsi="Times New Roman"/>
          <w:sz w:val="24"/>
          <w:szCs w:val="24"/>
          <w:lang w:eastAsia="ru-RU"/>
        </w:rPr>
        <w:t>Химия окружающей среды»…………………………...</w:t>
      </w:r>
      <w:r w:rsidRPr="00C43182">
        <w:rPr>
          <w:rFonts w:ascii="Times New Roman" w:hAnsi="Times New Roman"/>
          <w:sz w:val="24"/>
          <w:szCs w:val="24"/>
          <w:lang w:eastAsia="ru-RU"/>
        </w:rPr>
        <w:t>...1</w:t>
      </w:r>
      <w:r w:rsidR="00E2480D">
        <w:rPr>
          <w:rFonts w:ascii="Times New Roman" w:hAnsi="Times New Roman"/>
          <w:sz w:val="24"/>
          <w:szCs w:val="24"/>
          <w:lang w:eastAsia="ru-RU"/>
        </w:rPr>
        <w:t>1</w:t>
      </w:r>
    </w:p>
    <w:p w:rsidR="00416B18" w:rsidRPr="00C43182" w:rsidRDefault="00416B18" w:rsidP="00C43182">
      <w:pPr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9A0043" w:rsidRPr="00C43182">
        <w:rPr>
          <w:rFonts w:ascii="Times New Roman" w:hAnsi="Times New Roman"/>
          <w:sz w:val="24"/>
          <w:szCs w:val="24"/>
          <w:lang w:eastAsia="ru-RU"/>
        </w:rPr>
        <w:t>Аналитическая химия</w:t>
      </w:r>
      <w:r w:rsidRPr="00C43182">
        <w:rPr>
          <w:rFonts w:ascii="Times New Roman" w:hAnsi="Times New Roman"/>
          <w:sz w:val="24"/>
          <w:szCs w:val="24"/>
          <w:lang w:eastAsia="ru-RU"/>
        </w:rPr>
        <w:t>»………</w:t>
      </w:r>
      <w:r w:rsidR="009A0043" w:rsidRPr="00C43182">
        <w:rPr>
          <w:rFonts w:ascii="Times New Roman" w:hAnsi="Times New Roman"/>
          <w:sz w:val="24"/>
          <w:szCs w:val="24"/>
          <w:lang w:eastAsia="ru-RU"/>
        </w:rPr>
        <w:t>…….</w:t>
      </w:r>
      <w:r w:rsidRPr="00C43182">
        <w:rPr>
          <w:rFonts w:ascii="Times New Roman" w:hAnsi="Times New Roman"/>
          <w:sz w:val="24"/>
          <w:szCs w:val="24"/>
          <w:lang w:eastAsia="ru-RU"/>
        </w:rPr>
        <w:t>..………..…………..1</w:t>
      </w:r>
      <w:r w:rsidR="00E2480D">
        <w:rPr>
          <w:rFonts w:ascii="Times New Roman" w:hAnsi="Times New Roman"/>
          <w:sz w:val="24"/>
          <w:szCs w:val="24"/>
          <w:lang w:eastAsia="ru-RU"/>
        </w:rPr>
        <w:t>5</w:t>
      </w:r>
    </w:p>
    <w:p w:rsidR="00416B18" w:rsidRPr="00C43182" w:rsidRDefault="00416B18" w:rsidP="00C43182">
      <w:pPr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«Химический анализ пищевых продуктов» ……..………</w:t>
      </w:r>
      <w:r w:rsidR="009C6A4D">
        <w:rPr>
          <w:rFonts w:ascii="Times New Roman" w:hAnsi="Times New Roman"/>
          <w:sz w:val="24"/>
          <w:szCs w:val="24"/>
          <w:lang w:eastAsia="ru-RU"/>
        </w:rPr>
        <w:t>1</w:t>
      </w:r>
      <w:r w:rsidR="00E2480D">
        <w:rPr>
          <w:rFonts w:ascii="Times New Roman" w:hAnsi="Times New Roman"/>
          <w:sz w:val="24"/>
          <w:szCs w:val="24"/>
          <w:lang w:eastAsia="ru-RU"/>
        </w:rPr>
        <w:t>9</w:t>
      </w:r>
    </w:p>
    <w:p w:rsidR="00416B18" w:rsidRPr="00C43182" w:rsidRDefault="00416B18" w:rsidP="00C43182">
      <w:pPr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«Химия в быту» ………………………..……….……..…..2</w:t>
      </w:r>
      <w:r w:rsidR="00E2480D">
        <w:rPr>
          <w:rFonts w:ascii="Times New Roman" w:hAnsi="Times New Roman"/>
          <w:sz w:val="24"/>
          <w:szCs w:val="24"/>
          <w:lang w:eastAsia="ru-RU"/>
        </w:rPr>
        <w:t>4</w:t>
      </w:r>
    </w:p>
    <w:p w:rsidR="00416B18" w:rsidRPr="00C43182" w:rsidRDefault="00416B18" w:rsidP="00C43182">
      <w:pPr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«Техника безопасности в химической лаборатории»…...</w:t>
      </w:r>
      <w:r w:rsidR="009C6A4D">
        <w:rPr>
          <w:rFonts w:ascii="Times New Roman" w:hAnsi="Times New Roman"/>
          <w:sz w:val="24"/>
          <w:szCs w:val="24"/>
          <w:lang w:eastAsia="ru-RU"/>
        </w:rPr>
        <w:t>2</w:t>
      </w:r>
      <w:r w:rsidR="00E2480D">
        <w:rPr>
          <w:rFonts w:ascii="Times New Roman" w:hAnsi="Times New Roman"/>
          <w:sz w:val="24"/>
          <w:szCs w:val="24"/>
          <w:lang w:eastAsia="ru-RU"/>
        </w:rPr>
        <w:t>8</w:t>
      </w:r>
    </w:p>
    <w:p w:rsidR="00416B18" w:rsidRPr="00C43182" w:rsidRDefault="00416B18" w:rsidP="00C43182">
      <w:pPr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«Практикум по аналитической химии» ……………..…...3</w:t>
      </w:r>
      <w:r w:rsidR="00E2480D">
        <w:rPr>
          <w:rFonts w:ascii="Times New Roman" w:hAnsi="Times New Roman"/>
          <w:sz w:val="24"/>
          <w:szCs w:val="24"/>
          <w:lang w:eastAsia="ru-RU"/>
        </w:rPr>
        <w:t>3</w:t>
      </w:r>
    </w:p>
    <w:p w:rsidR="00CB42AA" w:rsidRPr="00C43182" w:rsidRDefault="00416B18" w:rsidP="00C4318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6. Программа итоговой аттестации по модулю……………………………………………....</w:t>
      </w:r>
      <w:r w:rsidR="009C6A4D">
        <w:rPr>
          <w:rFonts w:ascii="Times New Roman" w:hAnsi="Times New Roman"/>
          <w:sz w:val="24"/>
          <w:szCs w:val="24"/>
          <w:lang w:eastAsia="ru-RU"/>
        </w:rPr>
        <w:t>3</w:t>
      </w:r>
      <w:r w:rsidR="00E2480D">
        <w:rPr>
          <w:rFonts w:ascii="Times New Roman" w:hAnsi="Times New Roman"/>
          <w:sz w:val="24"/>
          <w:szCs w:val="24"/>
          <w:lang w:eastAsia="ru-RU"/>
        </w:rPr>
        <w:t>7</w:t>
      </w:r>
      <w:r w:rsidRPr="00C43182">
        <w:rPr>
          <w:rFonts w:ascii="Times New Roman" w:hAnsi="Times New Roman"/>
          <w:sz w:val="24"/>
          <w:szCs w:val="24"/>
          <w:lang w:eastAsia="ru-RU"/>
        </w:rPr>
        <w:br w:type="page"/>
      </w:r>
      <w:r w:rsidR="00CB42AA" w:rsidRPr="00C43182">
        <w:rPr>
          <w:rFonts w:ascii="Times New Roman" w:hAnsi="Times New Roman"/>
          <w:b/>
          <w:sz w:val="24"/>
          <w:szCs w:val="24"/>
          <w:lang w:eastAsia="ru-RU"/>
        </w:rPr>
        <w:lastRenderedPageBreak/>
        <w:t>1.</w:t>
      </w:r>
      <w:r w:rsidR="00CB42AA"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B42AA" w:rsidRPr="00C43182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CB42AA" w:rsidRPr="00C43182" w:rsidRDefault="00CB42AA" w:rsidP="00C43182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B42AA" w:rsidRPr="00C43182" w:rsidRDefault="00CB42AA" w:rsidP="00C431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43182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«Аналитическая и экологическая химия»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CB42AA" w:rsidRPr="00C43182" w:rsidRDefault="00CB42AA" w:rsidP="00C431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</w:t>
      </w:r>
      <w:proofErr w:type="spellStart"/>
      <w:r w:rsidRPr="00C43182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знаниями по дисциплинам: «Безопасность жизнедеятельности», «</w:t>
      </w:r>
      <w:r w:rsidR="00254E09" w:rsidRPr="00C43182">
        <w:rPr>
          <w:rFonts w:ascii="Times New Roman" w:hAnsi="Times New Roman"/>
          <w:sz w:val="24"/>
          <w:szCs w:val="24"/>
          <w:lang w:eastAsia="ru-RU"/>
        </w:rPr>
        <w:t>Основы первой помощи и здорового образа жизни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», «Концепции современного естествознания», «Основы научно-исследовательской деятельности»,  «Общая химия», «Неорганическая химия», </w:t>
      </w:r>
      <w:r w:rsidRPr="00C43182">
        <w:rPr>
          <w:rFonts w:ascii="Times New Roman" w:hAnsi="Times New Roman"/>
          <w:sz w:val="24"/>
          <w:szCs w:val="24"/>
        </w:rPr>
        <w:t>«Возрастная анатомия и физиология», «Микробиология»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умениями, приобретенными в ходе учебной практики по химии (общая химия), в ходе решения задач по неорганической химии, изучения классов неорганических соединений и современных проблем неорганической химии.</w:t>
      </w:r>
    </w:p>
    <w:p w:rsidR="00CB42AA" w:rsidRPr="00C43182" w:rsidRDefault="00CB42AA" w:rsidP="00C431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CB42AA" w:rsidRPr="00C43182" w:rsidRDefault="00CB42AA" w:rsidP="00C431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-  </w:t>
      </w:r>
      <w:proofErr w:type="spellStart"/>
      <w:r w:rsidRPr="00C43182">
        <w:rPr>
          <w:rFonts w:ascii="Times New Roman" w:hAnsi="Times New Roman"/>
          <w:sz w:val="24"/>
          <w:szCs w:val="24"/>
          <w:lang w:eastAsia="ru-RU"/>
        </w:rPr>
        <w:t>субъектно-деятельностного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CB42AA" w:rsidRPr="00C43182" w:rsidRDefault="00CB42AA" w:rsidP="00C431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CB42AA" w:rsidRPr="00C43182" w:rsidRDefault="00CB42AA" w:rsidP="00C431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43182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CB42AA" w:rsidRPr="00C43182" w:rsidRDefault="00CB42AA" w:rsidP="00C4318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4318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CB42AA" w:rsidRPr="00C43182" w:rsidRDefault="00CB42AA" w:rsidP="00C43182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C4318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43182">
        <w:rPr>
          <w:rFonts w:ascii="Times New Roman" w:hAnsi="Times New Roman"/>
          <w:i/>
          <w:sz w:val="24"/>
          <w:szCs w:val="24"/>
        </w:rPr>
        <w:t xml:space="preserve"> 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sz w:val="24"/>
          <w:szCs w:val="24"/>
        </w:rPr>
      </w:pP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43182">
        <w:rPr>
          <w:rFonts w:ascii="Times New Roman" w:hAnsi="Times New Roman"/>
          <w:b/>
          <w:sz w:val="24"/>
          <w:szCs w:val="24"/>
        </w:rPr>
        <w:t>целью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E4563F" w:rsidRPr="00C43182">
        <w:rPr>
          <w:rFonts w:ascii="Times New Roman" w:hAnsi="Times New Roman"/>
          <w:sz w:val="24"/>
          <w:szCs w:val="24"/>
          <w:lang w:eastAsia="ru-RU"/>
        </w:rPr>
        <w:t>универсаль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ных,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</w:t>
      </w:r>
      <w:proofErr w:type="spellStart"/>
      <w:r w:rsidRPr="00C43182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 подхода.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43182">
        <w:rPr>
          <w:rFonts w:ascii="Times New Roman" w:hAnsi="Times New Roman"/>
          <w:b/>
          <w:sz w:val="24"/>
          <w:szCs w:val="24"/>
        </w:rPr>
        <w:t>задачи</w:t>
      </w:r>
      <w:r w:rsidRPr="00C43182">
        <w:rPr>
          <w:rFonts w:ascii="Times New Roman" w:hAnsi="Times New Roman"/>
          <w:sz w:val="24"/>
          <w:szCs w:val="24"/>
        </w:rPr>
        <w:t>: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Pr="00C43182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C43182">
        <w:rPr>
          <w:rFonts w:ascii="Times New Roman" w:eastAsia="HiddenHorzOCR" w:hAnsi="Times New Roman"/>
          <w:sz w:val="24"/>
          <w:szCs w:val="24"/>
        </w:rPr>
        <w:t>систему знаний по важнейшим проблемам методологии естественнонаучного образования; основным фундаментальным положениям естественных наук и естественнонаучного образования; формирование целостного представления о методологии и методах организации научного исследования в биологическом образовании;</w:t>
      </w:r>
      <w:r w:rsidRPr="00C43182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наук.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t>2. Обеспечить условия для формирования у студентов базовых представлений об основных принципах классификации</w:t>
      </w:r>
      <w:r w:rsidR="00254E09" w:rsidRPr="00C43182">
        <w:rPr>
          <w:rFonts w:ascii="Times New Roman" w:hAnsi="Times New Roman"/>
          <w:sz w:val="24"/>
          <w:szCs w:val="24"/>
        </w:rPr>
        <w:t xml:space="preserve"> веществ</w:t>
      </w:r>
      <w:r w:rsidRPr="00C43182">
        <w:rPr>
          <w:rFonts w:ascii="Times New Roman" w:hAnsi="Times New Roman"/>
          <w:sz w:val="24"/>
          <w:szCs w:val="24"/>
        </w:rPr>
        <w:t>.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3. Формирование  знаний по эволюции конкретных химических понятий, гипотез, законов. 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lastRenderedPageBreak/>
        <w:t>4. Обеспечить условия для упорядочения знаний у студентов по теоретическим основам химических процессов, выполнения различных расчетов по уравнениям химических реакций, развития практических умений по организации и проведению химического</w:t>
      </w:r>
      <w:r w:rsidR="00E4563F" w:rsidRPr="00C43182">
        <w:rPr>
          <w:rFonts w:ascii="Times New Roman" w:hAnsi="Times New Roman"/>
          <w:sz w:val="24"/>
          <w:szCs w:val="24"/>
        </w:rPr>
        <w:t xml:space="preserve"> эксперимента</w:t>
      </w:r>
      <w:r w:rsidRPr="00C43182">
        <w:rPr>
          <w:rFonts w:ascii="Times New Roman" w:hAnsi="Times New Roman"/>
          <w:sz w:val="24"/>
          <w:szCs w:val="24"/>
        </w:rPr>
        <w:t>.</w:t>
      </w:r>
    </w:p>
    <w:p w:rsidR="00CB42AA" w:rsidRPr="00C43182" w:rsidRDefault="00C83089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5</w:t>
      </w:r>
      <w:r w:rsidR="00CB42AA" w:rsidRPr="00C43182">
        <w:rPr>
          <w:rFonts w:ascii="Times New Roman" w:hAnsi="Times New Roman"/>
          <w:sz w:val="24"/>
          <w:szCs w:val="24"/>
        </w:rPr>
        <w:t>. Создать среду для формирования умения объективно воспринимать и оценивать естественнонаучные факты и явления  в области биологической и химической науки.</w:t>
      </w:r>
    </w:p>
    <w:p w:rsidR="00CB42AA" w:rsidRPr="00C43182" w:rsidRDefault="00C83089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t>6</w:t>
      </w:r>
      <w:r w:rsidR="00CB42AA" w:rsidRPr="00C43182">
        <w:rPr>
          <w:rFonts w:ascii="Times New Roman" w:hAnsi="Times New Roman"/>
          <w:sz w:val="24"/>
          <w:szCs w:val="24"/>
        </w:rPr>
        <w:t>. Способствовать формированию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CB42AA" w:rsidRPr="00C43182" w:rsidRDefault="00C8308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7</w:t>
      </w:r>
      <w:r w:rsidR="00CB42AA" w:rsidRPr="00C43182">
        <w:rPr>
          <w:rFonts w:ascii="Times New Roman" w:hAnsi="Times New Roman"/>
          <w:sz w:val="24"/>
          <w:szCs w:val="24"/>
        </w:rPr>
        <w:t xml:space="preserve">. </w:t>
      </w:r>
      <w:r w:rsidR="00CB42AA" w:rsidRPr="00C43182">
        <w:rPr>
          <w:rFonts w:ascii="Times New Roman" w:hAnsi="Times New Roman"/>
          <w:sz w:val="24"/>
          <w:szCs w:val="24"/>
          <w:lang w:eastAsia="ru-RU"/>
        </w:rPr>
        <w:t>Создать условия для закрепления и углубления теоретических знаний обучающихся, полученных при изучении дисциплины «Общая и неорганическая химия»; формирования первичных практических профессиональных умений и навыков, приобретения опыта работы в химической лаборатории; формирования и развития общих и профессиональных компетенций в сфере будущей профессиональной деятельности.</w:t>
      </w:r>
    </w:p>
    <w:p w:rsidR="00C83089" w:rsidRPr="00C43182" w:rsidRDefault="00C83089" w:rsidP="00C43182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60159" w:rsidRPr="00C43182" w:rsidRDefault="00D60159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УК-1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- Способен осуществлять поиск, критический анализ и синтез информации, применять системный подход для </w:t>
      </w:r>
      <w:r w:rsidR="00C43182" w:rsidRPr="00C43182">
        <w:rPr>
          <w:rFonts w:ascii="Times New Roman" w:eastAsia="Times New Roman" w:hAnsi="Times New Roman"/>
          <w:sz w:val="24"/>
          <w:szCs w:val="24"/>
          <w:lang w:eastAsia="ru-RU"/>
        </w:rPr>
        <w:t>решения поставленных задач.</w:t>
      </w:r>
    </w:p>
    <w:p w:rsidR="00C43182" w:rsidRPr="00C43182" w:rsidRDefault="00C43182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C43182" w:rsidRPr="00C43182" w:rsidRDefault="00C43182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D60159" w:rsidRPr="00C43182" w:rsidRDefault="00D60159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ОПК-8</w:t>
      </w:r>
      <w:r w:rsidR="00DF4295" w:rsidRPr="00C43182"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proofErr w:type="gramStart"/>
      <w:r w:rsidRPr="00C43182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</w:t>
      </w:r>
      <w:r w:rsidR="00C43182" w:rsidRPr="00C43182">
        <w:rPr>
          <w:rFonts w:ascii="Times New Roman" w:hAnsi="Times New Roman"/>
          <w:sz w:val="24"/>
          <w:szCs w:val="24"/>
          <w:lang w:eastAsia="ru-RU"/>
        </w:rPr>
        <w:t>нове специальных научных знаний.</w:t>
      </w:r>
    </w:p>
    <w:p w:rsidR="00C43182" w:rsidRP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  <w:proofErr w:type="gramStart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p w:rsidR="00D60159" w:rsidRPr="00C43182" w:rsidRDefault="00D60159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C43182" w:rsidRP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ПК.3.3. Осуществляет планирование и проведение индивидуальных и групповых </w:t>
      </w:r>
      <w:proofErr w:type="spellStart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профориентационных</w:t>
      </w:r>
      <w:proofErr w:type="spellEnd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мероприятий, в том числе </w:t>
      </w:r>
      <w:proofErr w:type="spellStart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практикоориентированных</w:t>
      </w:r>
      <w:proofErr w:type="spellEnd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, совместно с другими участниками образовательного процесса.</w:t>
      </w: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9"/>
        <w:gridCol w:w="2750"/>
        <w:gridCol w:w="1177"/>
        <w:gridCol w:w="2206"/>
        <w:gridCol w:w="2555"/>
      </w:tblGrid>
      <w:tr w:rsidR="00CB42AA" w:rsidRPr="00C43182" w:rsidTr="00C43182">
        <w:tc>
          <w:tcPr>
            <w:tcW w:w="779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50" w:type="dxa"/>
          </w:tcPr>
          <w:p w:rsidR="00CB42AA" w:rsidRPr="00C43182" w:rsidRDefault="00CB42AA" w:rsidP="00C431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B42AA" w:rsidRPr="00C43182" w:rsidRDefault="00CB42AA" w:rsidP="00C431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177" w:type="dxa"/>
          </w:tcPr>
          <w:p w:rsidR="00CB42AA" w:rsidRPr="00C43182" w:rsidRDefault="00C83089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B42AA" w:rsidRPr="00C43182" w:rsidRDefault="00CB42AA" w:rsidP="00C431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55" w:type="dxa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A5736" w:rsidRPr="00C43182" w:rsidTr="00C43182">
        <w:trPr>
          <w:trHeight w:val="1793"/>
        </w:trPr>
        <w:tc>
          <w:tcPr>
            <w:tcW w:w="779" w:type="dxa"/>
            <w:vMerge w:val="restart"/>
          </w:tcPr>
          <w:p w:rsidR="00EA5736" w:rsidRPr="00C43182" w:rsidRDefault="00EA5736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750" w:type="dxa"/>
            <w:vMerge w:val="restart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по химии,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177" w:type="dxa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</w:t>
            </w:r>
          </w:p>
        </w:tc>
        <w:tc>
          <w:tcPr>
            <w:tcW w:w="2206" w:type="dxa"/>
            <w:vMerge w:val="restart"/>
          </w:tcPr>
          <w:p w:rsidR="00EA5736" w:rsidRPr="00C43182" w:rsidRDefault="00EA5736" w:rsidP="00C431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EA5736" w:rsidRPr="00C43182" w:rsidRDefault="00EA5736" w:rsidP="00C431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EA5736" w:rsidRPr="00C43182" w:rsidRDefault="00EA5736" w:rsidP="00C431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EA5736" w:rsidRPr="00C43182" w:rsidRDefault="00EA5736" w:rsidP="00C431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EA5736" w:rsidRPr="00C43182" w:rsidRDefault="00EA5736" w:rsidP="00C431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555" w:type="dxa"/>
            <w:vMerge w:val="restart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8F73F8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 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1F2DCD" w:rsidRPr="00D53A52" w:rsidRDefault="00D53A52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обучающегося на  </w:t>
            </w:r>
            <w:r w:rsidRPr="00D53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зачете/экзамене</w:t>
            </w:r>
          </w:p>
        </w:tc>
      </w:tr>
      <w:tr w:rsidR="00EA5736" w:rsidRPr="00C43182" w:rsidTr="00C43182">
        <w:trPr>
          <w:trHeight w:val="1792"/>
        </w:trPr>
        <w:tc>
          <w:tcPr>
            <w:tcW w:w="779" w:type="dxa"/>
            <w:vMerge/>
          </w:tcPr>
          <w:p w:rsidR="00EA5736" w:rsidRPr="00C43182" w:rsidRDefault="00EA5736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Merge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</w:tc>
        <w:tc>
          <w:tcPr>
            <w:tcW w:w="2206" w:type="dxa"/>
            <w:vMerge/>
          </w:tcPr>
          <w:p w:rsidR="00EA5736" w:rsidRPr="00C43182" w:rsidRDefault="00EA5736" w:rsidP="00C431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</w:tcPr>
          <w:p w:rsidR="00EA5736" w:rsidRPr="00C43182" w:rsidRDefault="00EA5736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736" w:rsidRPr="00C43182" w:rsidTr="00C43182">
        <w:tc>
          <w:tcPr>
            <w:tcW w:w="779" w:type="dxa"/>
          </w:tcPr>
          <w:p w:rsidR="00EA5736" w:rsidRPr="00C43182" w:rsidRDefault="00EA5736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750" w:type="dxa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использования химических знаний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177" w:type="dxa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</w:tc>
        <w:tc>
          <w:tcPr>
            <w:tcW w:w="2206" w:type="dxa"/>
          </w:tcPr>
          <w:p w:rsidR="00EA5736" w:rsidRPr="00C43182" w:rsidRDefault="00EA5736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EA5736" w:rsidRPr="00C43182" w:rsidRDefault="00EA5736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EA5736" w:rsidRPr="00C43182" w:rsidRDefault="00EA5736" w:rsidP="00C43182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EA5736" w:rsidRPr="00C43182" w:rsidRDefault="00EA5736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EA5736" w:rsidRPr="00C43182" w:rsidRDefault="00EA5736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1F2DCD" w:rsidRPr="00D53A52" w:rsidRDefault="00D53A52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  <w:p w:rsidR="00EA5736" w:rsidRPr="00C43182" w:rsidRDefault="00EA5736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736" w:rsidRPr="00C43182" w:rsidTr="00C43182">
        <w:tc>
          <w:tcPr>
            <w:tcW w:w="779" w:type="dxa"/>
          </w:tcPr>
          <w:p w:rsidR="00EA5736" w:rsidRPr="00C43182" w:rsidRDefault="00EA5736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750" w:type="dxa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177" w:type="dxa"/>
          </w:tcPr>
          <w:p w:rsidR="00EA5736" w:rsidRPr="00C43182" w:rsidRDefault="00EA5736" w:rsidP="00C4318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ПК.3.3. </w:t>
            </w:r>
          </w:p>
        </w:tc>
        <w:tc>
          <w:tcPr>
            <w:tcW w:w="2206" w:type="dxa"/>
          </w:tcPr>
          <w:p w:rsidR="00EA5736" w:rsidRPr="00C43182" w:rsidRDefault="00EA5736" w:rsidP="00C43182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EA5736" w:rsidRPr="00C43182" w:rsidRDefault="00EA5736" w:rsidP="00C43182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EA5736" w:rsidRPr="00C43182" w:rsidRDefault="00EA5736" w:rsidP="00C43182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555" w:type="dxa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1F2DCD" w:rsidRPr="00D53A52" w:rsidRDefault="00D53A52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C4318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left="720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C43182">
        <w:rPr>
          <w:rFonts w:ascii="Times New Roman" w:hAnsi="Times New Roman"/>
          <w:i/>
          <w:sz w:val="24"/>
          <w:lang w:eastAsia="ru-RU"/>
        </w:rPr>
        <w:t>Руководитель:</w:t>
      </w:r>
      <w:r w:rsidRPr="00C43182">
        <w:rPr>
          <w:rFonts w:ascii="Times New Roman" w:hAnsi="Times New Roman"/>
          <w:sz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образования.</w:t>
      </w:r>
    </w:p>
    <w:p w:rsidR="00CB42AA" w:rsidRPr="00C43182" w:rsidRDefault="00CB42AA" w:rsidP="00C43182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C43182">
        <w:rPr>
          <w:rFonts w:ascii="Times New Roman" w:hAnsi="Times New Roman"/>
          <w:i/>
          <w:sz w:val="24"/>
          <w:lang w:eastAsia="ru-RU"/>
        </w:rPr>
        <w:t>Преподаватели:</w:t>
      </w:r>
      <w:r w:rsidRPr="00C43182">
        <w:rPr>
          <w:rFonts w:ascii="Times New Roman" w:hAnsi="Times New Roman"/>
          <w:sz w:val="24"/>
          <w:lang w:eastAsia="ru-RU"/>
        </w:rPr>
        <w:t xml:space="preserve">  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C43182">
        <w:rPr>
          <w:rFonts w:ascii="Times New Roman" w:hAnsi="Times New Roman"/>
          <w:sz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C43182">
        <w:rPr>
          <w:rFonts w:ascii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образования;</w:t>
      </w: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«Аналитическая и экологическая химия» является предшествующим при изучении следующих модулей образовательной </w:t>
      </w:r>
      <w:r w:rsidRPr="00C43182">
        <w:rPr>
          <w:rFonts w:ascii="Times New Roman" w:hAnsi="Times New Roman"/>
          <w:sz w:val="24"/>
          <w:szCs w:val="24"/>
          <w:lang w:eastAsia="ru-RU"/>
        </w:rPr>
        <w:lastRenderedPageBreak/>
        <w:t>программы по направлению подготовки 44.03.05 Педагогическое образование, профиль подготовки «Биология и Химия»:</w:t>
      </w:r>
    </w:p>
    <w:p w:rsidR="00CB42AA" w:rsidRPr="00C43182" w:rsidRDefault="00CB42AA" w:rsidP="00C4318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Модуль К.М. 13 «Общая и прикладная экология»;</w:t>
      </w:r>
    </w:p>
    <w:p w:rsidR="00CB42AA" w:rsidRPr="00C43182" w:rsidRDefault="00CB42AA" w:rsidP="00C4318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Модуль К.М. 17 «Прикладная химия»;</w:t>
      </w:r>
    </w:p>
    <w:p w:rsidR="00CB42AA" w:rsidRPr="00C43182" w:rsidRDefault="00CB42AA" w:rsidP="00C4318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Модуль К.М. 19 «Деятельность учителя химии в школе»;</w:t>
      </w:r>
    </w:p>
    <w:p w:rsidR="00CB42AA" w:rsidRPr="00C43182" w:rsidRDefault="00CB42AA" w:rsidP="00C4318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Модуль К.М. 20 «Организация НИР в школе»;</w:t>
      </w:r>
    </w:p>
    <w:p w:rsidR="00CB42AA" w:rsidRPr="00FC5DAB" w:rsidRDefault="00CB42AA" w:rsidP="00FC5DAB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Модуль К.М. 21 «Современные технологии в работе учителя».</w:t>
      </w:r>
    </w:p>
    <w:p w:rsidR="00CB42AA" w:rsidRPr="00C43182" w:rsidRDefault="00CB42AA" w:rsidP="00C43182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«Аналитическая и экологическая химия» уровень подготовки обучающихся должен соответствовать требованиям к результатам освоения предшествующих модулей: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Pr="00C43182">
        <w:rPr>
          <w:rFonts w:ascii="Times New Roman" w:hAnsi="Times New Roman"/>
          <w:spacing w:val="3"/>
          <w:sz w:val="24"/>
          <w:szCs w:val="24"/>
          <w:lang w:eastAsia="ru-RU"/>
        </w:rPr>
        <w:t>Сформирова</w:t>
      </w:r>
      <w:r w:rsidR="00BD27A6" w:rsidRPr="00C43182">
        <w:rPr>
          <w:rFonts w:ascii="Times New Roman" w:hAnsi="Times New Roman"/>
          <w:spacing w:val="3"/>
          <w:sz w:val="24"/>
          <w:szCs w:val="24"/>
          <w:lang w:eastAsia="ru-RU"/>
        </w:rPr>
        <w:t>н</w:t>
      </w:r>
      <w:r w:rsidRPr="00C43182">
        <w:rPr>
          <w:rFonts w:ascii="Times New Roman" w:hAnsi="Times New Roman"/>
          <w:spacing w:val="3"/>
          <w:sz w:val="24"/>
          <w:szCs w:val="24"/>
          <w:lang w:eastAsia="ru-RU"/>
        </w:rPr>
        <w:t>ност</w:t>
      </w:r>
      <w:r w:rsidR="00BD27A6" w:rsidRPr="00C43182">
        <w:rPr>
          <w:rFonts w:ascii="Times New Roman" w:hAnsi="Times New Roman"/>
          <w:spacing w:val="3"/>
          <w:sz w:val="24"/>
          <w:szCs w:val="24"/>
          <w:lang w:eastAsia="ru-RU"/>
        </w:rPr>
        <w:t>ь</w:t>
      </w:r>
      <w:r w:rsidRPr="00C43182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C43182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естественнонаучного образования; основным фундаментальным положениям естественных наук и естественнонаучного образования; 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C43182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явления;</w:t>
      </w:r>
    </w:p>
    <w:p w:rsidR="00CB42AA" w:rsidRPr="00C43182" w:rsidRDefault="00CB42AA" w:rsidP="00C431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t>7. Демонстрация фундаментальных знаний в области общей химии с учетом содержательной специфики предмета «Химия» в общеобразовательной школе;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8. </w:t>
      </w:r>
      <w:r w:rsidRPr="00C43182">
        <w:rPr>
          <w:rFonts w:ascii="Times New Roman" w:hAnsi="Times New Roman"/>
          <w:sz w:val="24"/>
          <w:szCs w:val="24"/>
          <w:lang w:eastAsia="ru-RU"/>
        </w:rPr>
        <w:t>Наличие теоретических знаний обучающихся по дисциплине «Общая и неорганическая химия»; сформированность первичных практических профессиональных умений и навыков, приобретение опыта работы в химической лаборатории; формирование и развитие общих и профессиональных компетенций в сфере будущей профессиональной деятельности.</w:t>
      </w:r>
    </w:p>
    <w:p w:rsidR="00CB42AA" w:rsidRPr="00C43182" w:rsidRDefault="00CB42AA" w:rsidP="00C43182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Предшествующие компетенции, необходим</w:t>
      </w:r>
      <w:r w:rsidR="00C43182">
        <w:rPr>
          <w:rFonts w:ascii="Times New Roman" w:hAnsi="Times New Roman"/>
          <w:sz w:val="24"/>
          <w:szCs w:val="24"/>
          <w:lang w:eastAsia="ru-RU"/>
        </w:rPr>
        <w:t>ые для изучения данного модуля:</w:t>
      </w:r>
    </w:p>
    <w:p w:rsidR="00FC5DAB" w:rsidRDefault="00C43182" w:rsidP="00C431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43182">
        <w:rPr>
          <w:rFonts w:ascii="Times New Roman" w:hAnsi="Times New Roman" w:cs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FC5DAB">
        <w:rPr>
          <w:rFonts w:ascii="Times New Roman" w:hAnsi="Times New Roman" w:cs="Times New Roman"/>
          <w:sz w:val="24"/>
          <w:szCs w:val="24"/>
        </w:rPr>
        <w:t>.</w:t>
      </w:r>
      <w:r w:rsidRPr="00C431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182" w:rsidRPr="00C43182" w:rsidRDefault="00C43182" w:rsidP="00C431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43182">
        <w:rPr>
          <w:rFonts w:ascii="Times New Roman" w:hAnsi="Times New Roman" w:cs="Times New Roman"/>
          <w:sz w:val="24"/>
          <w:szCs w:val="24"/>
          <w:lang w:eastAsia="en-US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C43182">
        <w:rPr>
          <w:rFonts w:ascii="Times New Roman" w:hAnsi="Times New Roman" w:cs="Times New Roman"/>
          <w:sz w:val="24"/>
          <w:szCs w:val="24"/>
          <w:lang w:eastAsia="en-US"/>
        </w:rPr>
        <w:t>м(</w:t>
      </w:r>
      <w:proofErr w:type="spellStart"/>
      <w:proofErr w:type="gramEnd"/>
      <w:r w:rsidRPr="00C43182">
        <w:rPr>
          <w:rFonts w:ascii="Times New Roman" w:hAnsi="Times New Roman" w:cs="Times New Roman"/>
          <w:sz w:val="24"/>
          <w:szCs w:val="24"/>
          <w:lang w:eastAsia="en-US"/>
        </w:rPr>
        <w:t>ых</w:t>
      </w:r>
      <w:proofErr w:type="spellEnd"/>
      <w:r w:rsidRPr="00C43182">
        <w:rPr>
          <w:rFonts w:ascii="Times New Roman" w:hAnsi="Times New Roman" w:cs="Times New Roman"/>
          <w:sz w:val="24"/>
          <w:szCs w:val="24"/>
          <w:lang w:eastAsia="en-US"/>
        </w:rPr>
        <w:t>) языке(ах)</w:t>
      </w:r>
      <w:r w:rsidR="00FC5DA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43182" w:rsidRPr="00C43182" w:rsidRDefault="00C43182" w:rsidP="00C431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43182">
        <w:rPr>
          <w:rFonts w:ascii="Times New Roman" w:hAnsi="Times New Roman" w:cs="Times New Roman"/>
          <w:sz w:val="24"/>
          <w:szCs w:val="24"/>
          <w:lang w:eastAsia="en-US"/>
        </w:rPr>
        <w:t xml:space="preserve">УК-6. </w:t>
      </w:r>
      <w:proofErr w:type="gramStart"/>
      <w:r w:rsidRPr="00C43182">
        <w:rPr>
          <w:rFonts w:ascii="Times New Roman" w:hAnsi="Times New Roman" w:cs="Times New Roman"/>
          <w:sz w:val="24"/>
          <w:szCs w:val="24"/>
          <w:lang w:eastAsia="en-US"/>
        </w:rPr>
        <w:t>Способен</w:t>
      </w:r>
      <w:proofErr w:type="gramEnd"/>
      <w:r w:rsidRPr="00C43182">
        <w:rPr>
          <w:rFonts w:ascii="Times New Roman" w:hAnsi="Times New Roman" w:cs="Times New Roman"/>
          <w:sz w:val="24"/>
          <w:szCs w:val="24"/>
          <w:lang w:eastAsia="en-US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FC5DA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43182" w:rsidRPr="00C43182" w:rsidRDefault="00C43182" w:rsidP="00C431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43182">
        <w:rPr>
          <w:rFonts w:ascii="Times New Roman" w:hAnsi="Times New Roman" w:cs="Times New Roman"/>
          <w:sz w:val="24"/>
          <w:szCs w:val="24"/>
          <w:lang w:eastAsia="en-US"/>
        </w:rPr>
        <w:t xml:space="preserve">УК-8. </w:t>
      </w:r>
      <w:proofErr w:type="gramStart"/>
      <w:r w:rsidRPr="00C43182">
        <w:rPr>
          <w:rFonts w:ascii="Times New Roman" w:hAnsi="Times New Roman" w:cs="Times New Roman"/>
          <w:sz w:val="24"/>
          <w:szCs w:val="24"/>
          <w:lang w:eastAsia="en-US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 w:rsidR="00FC5DAB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C43182" w:rsidRPr="00C43182" w:rsidRDefault="00C43182" w:rsidP="00C431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43182">
        <w:rPr>
          <w:rFonts w:ascii="Times New Roman" w:hAnsi="Times New Roman" w:cs="Times New Roman"/>
          <w:sz w:val="24"/>
          <w:szCs w:val="24"/>
          <w:lang w:eastAsia="en-US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C43182">
        <w:rPr>
          <w:rFonts w:ascii="Times New Roman" w:hAnsi="Times New Roman" w:cs="Times New Roman"/>
          <w:sz w:val="24"/>
          <w:szCs w:val="24"/>
          <w:lang w:eastAsia="en-US"/>
        </w:rPr>
        <w:t>числе</w:t>
      </w:r>
      <w:proofErr w:type="gramEnd"/>
      <w:r w:rsidRPr="00C43182">
        <w:rPr>
          <w:rFonts w:ascii="Times New Roman" w:hAnsi="Times New Roman" w:cs="Times New Roman"/>
          <w:sz w:val="24"/>
          <w:szCs w:val="24"/>
          <w:lang w:eastAsia="en-US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FC5DA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B42AA" w:rsidRPr="00C43182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Default="00CB42AA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ab/>
        <w:t>2.5. Трудоемкость модуля</w:t>
      </w:r>
    </w:p>
    <w:p w:rsidR="00BD58D9" w:rsidRPr="00C43182" w:rsidRDefault="00BD58D9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62"/>
        <w:gridCol w:w="2172"/>
      </w:tblGrid>
      <w:tr w:rsidR="00CB42AA" w:rsidRPr="00C43182" w:rsidTr="00CB42AA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B42AA" w:rsidRPr="00C43182" w:rsidTr="00CB42AA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CB42AA" w:rsidRPr="00C43182" w:rsidTr="00CB42AA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140 /3,9  </w:t>
            </w:r>
          </w:p>
        </w:tc>
      </w:tr>
      <w:tr w:rsidR="00CB42AA" w:rsidRPr="00C43182" w:rsidTr="00CB42AA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220 /6,1  </w:t>
            </w:r>
          </w:p>
        </w:tc>
      </w:tr>
      <w:tr w:rsidR="00CB42AA" w:rsidRPr="00C43182" w:rsidTr="00CB42AA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B42AA" w:rsidRPr="00C43182" w:rsidTr="00CB42AA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B42AA" w:rsidP="00C431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2AA" w:rsidRPr="00C43182" w:rsidRDefault="00C43182" w:rsidP="00C431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B42AA" w:rsidRPr="00C43182" w:rsidRDefault="00CB42AA" w:rsidP="00C431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42AA" w:rsidRPr="00C43182" w:rsidRDefault="00CB42AA" w:rsidP="00C431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CB42AA" w:rsidRPr="00C43182" w:rsidSect="00CB42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B42AA" w:rsidRPr="00C43182" w:rsidRDefault="00CB42AA" w:rsidP="00C4318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B42AA" w:rsidRPr="00C43182" w:rsidRDefault="00CB42AA" w:rsidP="00C4318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АНАЛИТИЧЕСКАЯ И ЭКОЛОГИЧЕСКАЯ ХИМИЯ»</w:t>
      </w:r>
    </w:p>
    <w:p w:rsidR="00CB42AA" w:rsidRPr="00C43182" w:rsidRDefault="00CB42AA" w:rsidP="00C4318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CB42AA" w:rsidRPr="00C43182" w:rsidTr="00CB42AA">
        <w:trPr>
          <w:trHeight w:val="302"/>
        </w:trPr>
        <w:tc>
          <w:tcPr>
            <w:tcW w:w="1101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134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B42AA" w:rsidRPr="00C43182" w:rsidTr="00CB42AA">
        <w:tc>
          <w:tcPr>
            <w:tcW w:w="1101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c>
          <w:tcPr>
            <w:tcW w:w="1101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c>
          <w:tcPr>
            <w:tcW w:w="15069" w:type="dxa"/>
            <w:gridSpan w:val="10"/>
            <w:vAlign w:val="center"/>
          </w:tcPr>
          <w:p w:rsidR="00CB42AA" w:rsidRPr="00C43182" w:rsidRDefault="00CB42AA" w:rsidP="00C43182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D2BAD" w:rsidRPr="00C43182" w:rsidTr="00C43182">
        <w:tc>
          <w:tcPr>
            <w:tcW w:w="1101" w:type="dxa"/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К.М.16.02</w:t>
            </w:r>
          </w:p>
        </w:tc>
        <w:tc>
          <w:tcPr>
            <w:tcW w:w="3749" w:type="dxa"/>
            <w:vAlign w:val="center"/>
          </w:tcPr>
          <w:p w:rsidR="002D2BAD" w:rsidRPr="00C43182" w:rsidRDefault="002D2BAD" w:rsidP="00C431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Химия окружающей среды</w:t>
            </w:r>
          </w:p>
        </w:tc>
        <w:tc>
          <w:tcPr>
            <w:tcW w:w="814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8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94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F26411"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D2BAD" w:rsidRPr="00C43182" w:rsidTr="00C43182">
        <w:tc>
          <w:tcPr>
            <w:tcW w:w="1101" w:type="dxa"/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К.М.16.03</w:t>
            </w:r>
          </w:p>
        </w:tc>
        <w:tc>
          <w:tcPr>
            <w:tcW w:w="3749" w:type="dxa"/>
            <w:vAlign w:val="center"/>
          </w:tcPr>
          <w:p w:rsidR="002D2BAD" w:rsidRPr="00C43182" w:rsidRDefault="002D2BAD" w:rsidP="00C431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Аналитическая химия</w:t>
            </w:r>
          </w:p>
        </w:tc>
        <w:tc>
          <w:tcPr>
            <w:tcW w:w="814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276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F26411"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c>
          <w:tcPr>
            <w:tcW w:w="15069" w:type="dxa"/>
            <w:gridSpan w:val="10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CB42AA" w:rsidRPr="00C43182" w:rsidTr="00C43182">
        <w:trPr>
          <w:trHeight w:val="577"/>
        </w:trPr>
        <w:tc>
          <w:tcPr>
            <w:tcW w:w="1101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К.М.16.ДВ.01.01</w:t>
            </w:r>
          </w:p>
        </w:tc>
        <w:tc>
          <w:tcPr>
            <w:tcW w:w="3749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Химический анализ пищевых продуктов</w:t>
            </w:r>
          </w:p>
        </w:tc>
        <w:tc>
          <w:tcPr>
            <w:tcW w:w="81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F26411" w:rsidRPr="00C43182" w:rsidRDefault="00F26411" w:rsidP="00C4318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B42AA" w:rsidRPr="00C43182" w:rsidTr="00C43182">
        <w:tc>
          <w:tcPr>
            <w:tcW w:w="1101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К.М.16.ДВ.01.02</w:t>
            </w:r>
          </w:p>
        </w:tc>
        <w:tc>
          <w:tcPr>
            <w:tcW w:w="3749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Химия в быту</w:t>
            </w:r>
          </w:p>
        </w:tc>
        <w:tc>
          <w:tcPr>
            <w:tcW w:w="81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B42AA" w:rsidRPr="00C43182" w:rsidTr="00C43182">
        <w:tc>
          <w:tcPr>
            <w:tcW w:w="1101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К.М.16.ДВ.01.03</w:t>
            </w:r>
          </w:p>
        </w:tc>
        <w:tc>
          <w:tcPr>
            <w:tcW w:w="3749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Техника безопасности в химической лаборатории</w:t>
            </w:r>
          </w:p>
        </w:tc>
        <w:tc>
          <w:tcPr>
            <w:tcW w:w="81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B42AA" w:rsidRPr="00C43182" w:rsidTr="00C43182">
        <w:tc>
          <w:tcPr>
            <w:tcW w:w="1101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К.М.16.ДВ.01.04</w:t>
            </w:r>
          </w:p>
        </w:tc>
        <w:tc>
          <w:tcPr>
            <w:tcW w:w="3749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Практикум по аналитической химии</w:t>
            </w:r>
          </w:p>
        </w:tc>
        <w:tc>
          <w:tcPr>
            <w:tcW w:w="81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B42AA" w:rsidRPr="00C43182" w:rsidTr="00C43182">
        <w:tc>
          <w:tcPr>
            <w:tcW w:w="13575" w:type="dxa"/>
            <w:gridSpan w:val="9"/>
            <w:shd w:val="clear" w:color="auto" w:fill="auto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ind w:left="72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</w:rPr>
              <w:t>3. Аттестация</w:t>
            </w:r>
          </w:p>
        </w:tc>
        <w:tc>
          <w:tcPr>
            <w:tcW w:w="149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B42AA" w:rsidRPr="00C43182" w:rsidTr="00C43182">
        <w:tc>
          <w:tcPr>
            <w:tcW w:w="1101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182">
              <w:rPr>
                <w:rFonts w:ascii="Times New Roman" w:hAnsi="Times New Roman"/>
                <w:sz w:val="20"/>
                <w:szCs w:val="20"/>
              </w:rPr>
              <w:t>К.М.16.0</w:t>
            </w:r>
            <w:r w:rsidR="002D2BAD" w:rsidRPr="00C43182">
              <w:rPr>
                <w:rFonts w:ascii="Times New Roman" w:hAnsi="Times New Roman"/>
                <w:sz w:val="20"/>
                <w:szCs w:val="20"/>
              </w:rPr>
              <w:t>1</w:t>
            </w:r>
            <w:r w:rsidRPr="00C43182">
              <w:rPr>
                <w:rFonts w:ascii="Times New Roman" w:hAnsi="Times New Roman"/>
                <w:sz w:val="20"/>
                <w:szCs w:val="20"/>
              </w:rPr>
              <w:t xml:space="preserve"> (К)</w:t>
            </w:r>
          </w:p>
        </w:tc>
        <w:tc>
          <w:tcPr>
            <w:tcW w:w="3749" w:type="dxa"/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Экзамен по модулю "Аналитическая и экологическая химия"</w:t>
            </w:r>
          </w:p>
        </w:tc>
        <w:tc>
          <w:tcPr>
            <w:tcW w:w="81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CB42AA" w:rsidRPr="00C43182" w:rsidRDefault="00CB42AA" w:rsidP="00C4318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CB42AA" w:rsidRPr="00C43182" w:rsidSect="00CB42A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Модуль «Аналитическая и экологическая химия» направлен на подготовку учителя биологии и химии, обладающего </w:t>
      </w:r>
      <w:r w:rsidR="00F26411" w:rsidRPr="00C43182">
        <w:rPr>
          <w:rFonts w:ascii="Times New Roman" w:hAnsi="Times New Roman"/>
          <w:sz w:val="24"/>
          <w:szCs w:val="24"/>
          <w:lang w:eastAsia="ru-RU"/>
        </w:rPr>
        <w:t>универсаль</w:t>
      </w:r>
      <w:r w:rsidRPr="00C43182">
        <w:rPr>
          <w:rFonts w:ascii="Times New Roman" w:hAnsi="Times New Roman"/>
          <w:sz w:val="24"/>
          <w:szCs w:val="24"/>
          <w:lang w:eastAsia="ru-RU"/>
        </w:rPr>
        <w:t>ными</w:t>
      </w:r>
      <w:r w:rsidR="00F26411" w:rsidRPr="00C43182">
        <w:rPr>
          <w:rFonts w:ascii="Times New Roman" w:hAnsi="Times New Roman"/>
          <w:sz w:val="24"/>
          <w:szCs w:val="24"/>
          <w:lang w:eastAsia="ru-RU"/>
        </w:rPr>
        <w:t>, общепрофессиональными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и профессиональными компетенциями:</w:t>
      </w:r>
    </w:p>
    <w:p w:rsid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области.</w:t>
      </w:r>
    </w:p>
    <w:p w:rsid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3801B1" w:rsidRPr="00C43182" w:rsidRDefault="00C43182" w:rsidP="00C4318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ПК.3.3. Осуществляет планирование и проведение индивидуальных и групповых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профориентационных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мероприятий, в том числе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совместно с другими участниками образовательного процесса.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</w:t>
      </w:r>
      <w:proofErr w:type="gramStart"/>
      <w:r w:rsidRPr="00C43182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 осуществляется в течение 7-8 семестров 4 курса в рамках программы универсального бакалавриата.  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В течение 7 семестра студентами изуча</w:t>
      </w:r>
      <w:r w:rsidR="00F26411" w:rsidRPr="00C43182">
        <w:rPr>
          <w:rFonts w:ascii="Times New Roman" w:hAnsi="Times New Roman"/>
          <w:sz w:val="24"/>
          <w:szCs w:val="24"/>
          <w:lang w:eastAsia="ru-RU"/>
        </w:rPr>
        <w:t>е</w:t>
      </w:r>
      <w:r w:rsidRPr="00C43182">
        <w:rPr>
          <w:rFonts w:ascii="Times New Roman" w:hAnsi="Times New Roman"/>
          <w:sz w:val="24"/>
          <w:szCs w:val="24"/>
          <w:lang w:eastAsia="ru-RU"/>
        </w:rPr>
        <w:t>тся дисциплин</w:t>
      </w:r>
      <w:r w:rsidR="00F26411" w:rsidRPr="00C43182">
        <w:rPr>
          <w:rFonts w:ascii="Times New Roman" w:hAnsi="Times New Roman"/>
          <w:sz w:val="24"/>
          <w:szCs w:val="24"/>
          <w:lang w:eastAsia="ru-RU"/>
        </w:rPr>
        <w:t>а</w:t>
      </w:r>
      <w:r w:rsidRPr="00C43182">
        <w:rPr>
          <w:rFonts w:ascii="Times New Roman" w:hAnsi="Times New Roman"/>
          <w:sz w:val="24"/>
          <w:szCs w:val="24"/>
          <w:lang w:eastAsia="ru-RU"/>
        </w:rPr>
        <w:t>, обязательн</w:t>
      </w:r>
      <w:r w:rsidR="00F26411" w:rsidRPr="00C43182">
        <w:rPr>
          <w:rFonts w:ascii="Times New Roman" w:hAnsi="Times New Roman"/>
          <w:sz w:val="24"/>
          <w:szCs w:val="24"/>
          <w:lang w:eastAsia="ru-RU"/>
        </w:rPr>
        <w:t>ая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для изучения «Химия окружающей среды».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В 8 семестре изучаются дисциплины по выбору студента: </w:t>
      </w:r>
      <w:r w:rsidR="00F26411" w:rsidRPr="00C43182">
        <w:rPr>
          <w:rFonts w:ascii="Times New Roman" w:hAnsi="Times New Roman"/>
          <w:sz w:val="24"/>
          <w:szCs w:val="24"/>
          <w:lang w:eastAsia="ru-RU"/>
        </w:rPr>
        <w:t xml:space="preserve">«Аналитическая химия», </w:t>
      </w:r>
      <w:r w:rsidRPr="00C43182">
        <w:rPr>
          <w:rFonts w:ascii="Times New Roman" w:hAnsi="Times New Roman"/>
          <w:sz w:val="24"/>
          <w:szCs w:val="24"/>
          <w:lang w:eastAsia="ru-RU"/>
        </w:rPr>
        <w:t>«Химический анализ пищевых продуктов», «Химия в быту», «Техника безопасности в химической лаборатории», «Практикум по аналитической химии».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При изучении программы модуля 61%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оформление лабораторных работ, выполнение творческих заданий, работу в электронной образовательной среде НГПУ им. К. Минина «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осваивающих образовательные программы высшего образования. 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:rsidR="00C43182" w:rsidRDefault="00C43182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D2BAD" w:rsidRPr="00C43182" w:rsidRDefault="002D2BAD" w:rsidP="00C4318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 xml:space="preserve">5.1. ПРОГРАММА ДИСЦИПЛИНЫ </w:t>
      </w:r>
      <w:r w:rsidRPr="00C43182">
        <w:rPr>
          <w:rFonts w:ascii="Times New Roman" w:hAnsi="Times New Roman"/>
          <w:b/>
          <w:bCs/>
          <w:iCs/>
          <w:sz w:val="24"/>
          <w:szCs w:val="24"/>
          <w:lang w:eastAsia="ru-RU"/>
        </w:rPr>
        <w:t>«ХИМИЯ ОКРУЖАЮЩЕЙ СРЕДЫ»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2D2BAD" w:rsidRPr="00C43182" w:rsidRDefault="002D2BAD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2BAD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«Химия окружающей среды» подготовлена для студентов-бакалавров, обучающихся по направлению подготовки </w:t>
      </w:r>
      <w:r w:rsidRPr="00C4318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C43182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. Предложенная программа составлена в соответствии с новым учебным планом. </w:t>
      </w:r>
    </w:p>
    <w:p w:rsidR="00FC5DAB" w:rsidRPr="00C43182" w:rsidRDefault="00FC5DAB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D2BAD" w:rsidRPr="00C43182" w:rsidRDefault="002D2BAD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К.М.16.02 «Химия окружающей среды» относится к базовой части комплексного модуля предметной подготовки К.М.16. «Аналитическая и экологическая химия». Дисциплина «Химия окружающей среды» изучается студентами в 7 семестре на 4 курсе.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2BAD" w:rsidRPr="00C43182" w:rsidRDefault="002D2BAD" w:rsidP="00C43182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C43182">
        <w:rPr>
          <w:rFonts w:ascii="Times New Roman" w:hAnsi="Times New Roman"/>
          <w:sz w:val="24"/>
          <w:szCs w:val="24"/>
        </w:rPr>
        <w:t>формирование у студентов знаний о проблемах химии окружающей среды и использование полученных знаний в профессиональной деятельности.</w:t>
      </w:r>
    </w:p>
    <w:p w:rsidR="002D2BAD" w:rsidRPr="00C43182" w:rsidRDefault="002D2BAD" w:rsidP="00C43182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</w:p>
    <w:p w:rsidR="002D2BAD" w:rsidRPr="00C43182" w:rsidRDefault="002D2BAD" w:rsidP="00C43182">
      <w:p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обучение студентов основным понятиям курса «Химии окружающей среды»;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приобретение практических навыков,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формирование умений применять полученные знания при решении профессиональных задач.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933"/>
        <w:gridCol w:w="1925"/>
        <w:gridCol w:w="1399"/>
        <w:gridCol w:w="2194"/>
        <w:gridCol w:w="1134"/>
        <w:gridCol w:w="1986"/>
      </w:tblGrid>
      <w:tr w:rsidR="002D2BAD" w:rsidRPr="00C43182" w:rsidTr="00C43182">
        <w:trPr>
          <w:trHeight w:val="385"/>
        </w:trPr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</w:t>
            </w:r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модуля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Код </w:t>
            </w:r>
            <w:r w:rsidR="00836F24" w:rsidRPr="00C43182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2D2BAD" w:rsidRPr="00C43182" w:rsidTr="00C43182">
        <w:trPr>
          <w:trHeight w:val="331"/>
        </w:trPr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по основам химии окружающей среды, необходимые для осуществления профессиональной деятельности в соответствии с профессиональным стандартом и ФГОС 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</w:rPr>
              <w:t>ВОв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 xml:space="preserve"> области  основного общего и среднего общего образования по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lastRenderedPageBreak/>
              <w:t>профилю «Биология и Химия»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57AF3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владение основными понятиями химии окружающей среды и умения устанавливать необходимые взаимосвязи между понятиями для решения конкретных задач.</w:t>
            </w:r>
          </w:p>
          <w:p w:rsidR="002D2BAD" w:rsidRPr="00C43182" w:rsidRDefault="002D2BA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2BAD" w:rsidRPr="00C43182" w:rsidRDefault="002D2BA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УК</w:t>
            </w:r>
            <w:r w:rsidR="00836F24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36F24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="00C55E93" w:rsidRPr="00C43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F24" w:rsidRPr="00C43182" w:rsidRDefault="00836F24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2D2BAD" w:rsidRPr="00D53A52" w:rsidRDefault="00D53A52" w:rsidP="00D53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2D2BAD" w:rsidRPr="00C43182" w:rsidTr="00C43182">
        <w:trPr>
          <w:trHeight w:val="291"/>
        </w:trPr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Владеет навыками использования базовых знаний по основам химии окружающей среды для формирования естественнонаучной картины мира и ориентирования в современном информационном пространстве.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ОР.2-</w:t>
            </w:r>
            <w:r w:rsidR="00157AF3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в области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химии окружающей среды, умения применять их при решении практических задач.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C43182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лабораторной работы </w:t>
            </w:r>
          </w:p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2D2BAD" w:rsidRPr="00D53A52" w:rsidRDefault="00D53A52" w:rsidP="00C43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D2BAD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C43182" w:rsidRPr="00C43182" w:rsidRDefault="00C43182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/>
      </w:tblPr>
      <w:tblGrid>
        <w:gridCol w:w="4009"/>
        <w:gridCol w:w="1052"/>
        <w:gridCol w:w="960"/>
        <w:gridCol w:w="1419"/>
        <w:gridCol w:w="1277"/>
        <w:gridCol w:w="996"/>
      </w:tblGrid>
      <w:tr w:rsidR="002D2BAD" w:rsidRPr="00C43182" w:rsidTr="00E4563F">
        <w:trPr>
          <w:trHeight w:val="203"/>
        </w:trPr>
        <w:tc>
          <w:tcPr>
            <w:tcW w:w="41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D2BAD" w:rsidRPr="00C43182" w:rsidTr="00E4563F">
        <w:trPr>
          <w:trHeight w:val="533"/>
        </w:trPr>
        <w:tc>
          <w:tcPr>
            <w:tcW w:w="41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Лабор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Введение. Предмет и задачи курса.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Загрязнение окружающей среды.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Экологическая химия гидросферы.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Экологическая химия атмосферы.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Экологическая химия литосферы.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2D2BAD" w:rsidRPr="00C43182" w:rsidTr="00E456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6.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Глобальные проблемы химии окружающей среды</w:t>
            </w: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2D2BAD" w:rsidRPr="00C43182" w:rsidTr="00E456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D2BAD" w:rsidRPr="00C43182" w:rsidRDefault="002D2BAD" w:rsidP="00C43182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2D2BAD" w:rsidRPr="00C43182" w:rsidRDefault="002D2BAD" w:rsidP="00C43182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лабораторная и практическая работа;</w:t>
      </w:r>
    </w:p>
    <w:p w:rsidR="002D2BAD" w:rsidRPr="00C43182" w:rsidRDefault="002D2BAD" w:rsidP="00C43182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2D2BAD" w:rsidRDefault="002D2BAD" w:rsidP="00C43182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C43182" w:rsidRPr="00C43182" w:rsidRDefault="00C43182" w:rsidP="00C43182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:rsidR="002D2BAD" w:rsidRPr="00C43182" w:rsidRDefault="002D2BAD" w:rsidP="00C4318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/>
      </w:tblPr>
      <w:tblGrid>
        <w:gridCol w:w="462"/>
        <w:gridCol w:w="1435"/>
        <w:gridCol w:w="1923"/>
        <w:gridCol w:w="1375"/>
        <w:gridCol w:w="1239"/>
        <w:gridCol w:w="1102"/>
        <w:gridCol w:w="965"/>
        <w:gridCol w:w="1070"/>
      </w:tblGrid>
      <w:tr w:rsidR="002D2BAD" w:rsidRPr="00C43182" w:rsidTr="00D53A52">
        <w:trPr>
          <w:trHeight w:val="600"/>
        </w:trPr>
        <w:tc>
          <w:tcPr>
            <w:tcW w:w="4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C431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C431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0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D2BAD" w:rsidRPr="00C43182" w:rsidTr="00E4563F">
        <w:trPr>
          <w:trHeight w:val="300"/>
        </w:trPr>
        <w:tc>
          <w:tcPr>
            <w:tcW w:w="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2BAD" w:rsidRPr="00C43182" w:rsidRDefault="002D2BAD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D2BAD" w:rsidRPr="00C43182" w:rsidTr="00E4563F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ОР.1-</w:t>
            </w:r>
            <w:r w:rsidR="00157AF3" w:rsidRPr="00C43182">
              <w:rPr>
                <w:rFonts w:ascii="Times New Roman" w:hAnsi="Times New Roman"/>
                <w:lang w:eastAsia="ru-RU"/>
              </w:rPr>
              <w:t>1</w:t>
            </w:r>
            <w:r w:rsidRPr="00C43182">
              <w:rPr>
                <w:rFonts w:ascii="Times New Roman" w:hAnsi="Times New Roman"/>
                <w:lang w:eastAsia="ru-RU"/>
              </w:rPr>
              <w:t>-1 ОР.2-</w:t>
            </w:r>
            <w:r w:rsidR="00157AF3" w:rsidRPr="00C43182">
              <w:rPr>
                <w:rFonts w:ascii="Times New Roman" w:hAnsi="Times New Roman"/>
                <w:lang w:eastAsia="ru-RU"/>
              </w:rPr>
              <w:t>1</w:t>
            </w:r>
            <w:r w:rsidRPr="00C43182">
              <w:rPr>
                <w:rFonts w:ascii="Times New Roman" w:hAnsi="Times New Roman"/>
                <w:lang w:eastAsia="ru-RU"/>
              </w:rPr>
              <w:t xml:space="preserve">-1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Лабораторная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2D2BAD" w:rsidRPr="00C43182" w:rsidRDefault="002D2BAD" w:rsidP="00C431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2D2BAD" w:rsidRPr="00C43182" w:rsidTr="00E4563F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ОР.1-</w:t>
            </w:r>
            <w:r w:rsidR="00157AF3" w:rsidRPr="00C43182">
              <w:rPr>
                <w:rFonts w:ascii="Times New Roman" w:hAnsi="Times New Roman"/>
                <w:lang w:eastAsia="ru-RU"/>
              </w:rPr>
              <w:t>1</w:t>
            </w:r>
            <w:r w:rsidRPr="00C43182">
              <w:rPr>
                <w:rFonts w:ascii="Times New Roman" w:hAnsi="Times New Roman"/>
                <w:lang w:eastAsia="ru-RU"/>
              </w:rPr>
              <w:t>-1 ОР.2-</w:t>
            </w:r>
            <w:r w:rsidR="00157AF3" w:rsidRPr="00C43182">
              <w:rPr>
                <w:rFonts w:ascii="Times New Roman" w:hAnsi="Times New Roman"/>
                <w:lang w:eastAsia="ru-RU"/>
              </w:rPr>
              <w:t>1</w:t>
            </w:r>
            <w:r w:rsidRPr="00C43182">
              <w:rPr>
                <w:rFonts w:ascii="Times New Roman" w:hAnsi="Times New Roman"/>
                <w:lang w:eastAsia="ru-RU"/>
              </w:rPr>
              <w:t xml:space="preserve">-1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Посещение семинарских и практических занятий, выполнение контрольной работы.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2D2BAD" w:rsidRPr="00C43182" w:rsidTr="00E4563F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ОР.1-</w:t>
            </w:r>
            <w:r w:rsidR="00157AF3" w:rsidRPr="00C43182">
              <w:rPr>
                <w:rFonts w:ascii="Times New Roman" w:hAnsi="Times New Roman"/>
                <w:lang w:eastAsia="ru-RU"/>
              </w:rPr>
              <w:t>1</w:t>
            </w:r>
            <w:r w:rsidRPr="00C43182">
              <w:rPr>
                <w:rFonts w:ascii="Times New Roman" w:hAnsi="Times New Roman"/>
                <w:lang w:eastAsia="ru-RU"/>
              </w:rPr>
              <w:t>-1 ОР.2-</w:t>
            </w:r>
            <w:r w:rsidR="00157AF3" w:rsidRPr="00C43182">
              <w:rPr>
                <w:rFonts w:ascii="Times New Roman" w:hAnsi="Times New Roman"/>
                <w:lang w:eastAsia="ru-RU"/>
              </w:rPr>
              <w:t>1</w:t>
            </w:r>
            <w:r w:rsidRPr="00C43182">
              <w:rPr>
                <w:rFonts w:ascii="Times New Roman" w:hAnsi="Times New Roman"/>
                <w:lang w:eastAsia="ru-RU"/>
              </w:rPr>
              <w:t xml:space="preserve">-1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2DCD" w:rsidRPr="00C43182" w:rsidRDefault="001F2DCD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итогового тестирования</w:t>
            </w:r>
          </w:p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53A52" w:rsidRPr="00C43182" w:rsidTr="00D53A52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A52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A52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ОР.1-1-1 ОР.2-1-1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3A52" w:rsidRPr="00BD58D9" w:rsidRDefault="00D53A52" w:rsidP="00D53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A52" w:rsidRPr="00BD58D9" w:rsidRDefault="00D53A52" w:rsidP="00D53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A52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A52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3A52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3A52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2D2BAD" w:rsidRPr="00C43182" w:rsidTr="00D53A52">
        <w:trPr>
          <w:trHeight w:val="300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2BAD" w:rsidRPr="00C43182" w:rsidRDefault="002D2BAD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2D2BAD" w:rsidRPr="00C43182" w:rsidRDefault="002D2BAD" w:rsidP="00C4318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tabs>
          <w:tab w:val="left" w:pos="1440"/>
          <w:tab w:val="left" w:pos="9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обеспечение.</w:t>
      </w:r>
    </w:p>
    <w:p w:rsidR="002D2BAD" w:rsidRPr="00C43182" w:rsidRDefault="002D2BA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D0494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="006D0494" w:rsidRPr="00C43182">
        <w:rPr>
          <w:rFonts w:ascii="Times New Roman" w:hAnsi="Times New Roman"/>
          <w:sz w:val="24"/>
          <w:szCs w:val="24"/>
        </w:rPr>
        <w:t xml:space="preserve">Ермолаева В.И., Горшкова В.М., </w:t>
      </w:r>
      <w:proofErr w:type="spellStart"/>
      <w:r w:rsidR="006D0494" w:rsidRPr="00C43182">
        <w:rPr>
          <w:rFonts w:ascii="Times New Roman" w:hAnsi="Times New Roman"/>
          <w:sz w:val="24"/>
          <w:szCs w:val="24"/>
        </w:rPr>
        <w:t>Слынько</w:t>
      </w:r>
      <w:proofErr w:type="spellEnd"/>
      <w:r w:rsidR="006D0494" w:rsidRPr="00C43182">
        <w:rPr>
          <w:rFonts w:ascii="Times New Roman" w:hAnsi="Times New Roman"/>
          <w:sz w:val="24"/>
          <w:szCs w:val="24"/>
        </w:rPr>
        <w:t xml:space="preserve"> Л.Е.</w:t>
      </w:r>
      <w:r w:rsidR="006D0494" w:rsidRPr="00C43182">
        <w:rPr>
          <w:rFonts w:ascii="Times New Roman" w:hAnsi="Times New Roman"/>
        </w:rPr>
        <w:t xml:space="preserve"> </w:t>
      </w:r>
      <w:r w:rsidR="006D0494" w:rsidRPr="00C43182">
        <w:rPr>
          <w:rFonts w:ascii="Times New Roman" w:hAnsi="Times New Roman"/>
          <w:sz w:val="24"/>
          <w:szCs w:val="24"/>
        </w:rPr>
        <w:t>Хими</w:t>
      </w:r>
      <w:r w:rsidR="00E52AA9" w:rsidRPr="00C43182">
        <w:rPr>
          <w:rFonts w:ascii="Times New Roman" w:hAnsi="Times New Roman"/>
          <w:sz w:val="24"/>
          <w:szCs w:val="24"/>
        </w:rPr>
        <w:t>я элементов</w:t>
      </w:r>
      <w:r w:rsidR="006D0494" w:rsidRPr="00C43182">
        <w:rPr>
          <w:rFonts w:ascii="Times New Roman" w:hAnsi="Times New Roman"/>
          <w:sz w:val="24"/>
          <w:szCs w:val="24"/>
        </w:rPr>
        <w:t>: учебное пособие</w:t>
      </w:r>
      <w:r w:rsidR="006D0494" w:rsidRPr="00C43182">
        <w:rPr>
          <w:rFonts w:ascii="Times New Roman" w:hAnsi="Times New Roman"/>
        </w:rPr>
        <w:t xml:space="preserve"> </w:t>
      </w:r>
      <w:r w:rsidR="006D0494" w:rsidRPr="00C43182">
        <w:rPr>
          <w:rFonts w:ascii="Times New Roman" w:hAnsi="Times New Roman"/>
          <w:sz w:val="24"/>
          <w:szCs w:val="24"/>
        </w:rPr>
        <w:t>Москва</w:t>
      </w:r>
      <w:proofErr w:type="gramStart"/>
      <w:r w:rsidR="006D0494" w:rsidRPr="00C431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D0494" w:rsidRPr="00C43182">
        <w:rPr>
          <w:rFonts w:ascii="Times New Roman" w:hAnsi="Times New Roman"/>
          <w:sz w:val="24"/>
          <w:szCs w:val="24"/>
        </w:rPr>
        <w:t xml:space="preserve"> Издательство МГТУ им. Н.Э. Баумана, 2007,</w:t>
      </w:r>
    </w:p>
    <w:p w:rsidR="002D2BAD" w:rsidRPr="00C43182" w:rsidRDefault="006D0494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http://biblioclub.ru/index.php?page=book&amp;id=256834</w:t>
      </w:r>
      <w:r w:rsidR="002D2BAD" w:rsidRPr="00C43182">
        <w:rPr>
          <w:rFonts w:ascii="Times New Roman" w:hAnsi="Times New Roman"/>
          <w:sz w:val="24"/>
          <w:szCs w:val="24"/>
        </w:rPr>
        <w:t>.</w:t>
      </w:r>
    </w:p>
    <w:p w:rsidR="006D0494" w:rsidRPr="00C43182" w:rsidRDefault="002D2BAD" w:rsidP="00C4318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2. </w:t>
      </w:r>
      <w:r w:rsidR="00E52AA9" w:rsidRPr="00C43182">
        <w:rPr>
          <w:rFonts w:ascii="Times New Roman" w:hAnsi="Times New Roman"/>
          <w:sz w:val="24"/>
          <w:szCs w:val="24"/>
        </w:rPr>
        <w:t xml:space="preserve">Скальная М., </w:t>
      </w:r>
      <w:proofErr w:type="spellStart"/>
      <w:r w:rsidR="00E52AA9" w:rsidRPr="00C43182">
        <w:rPr>
          <w:rFonts w:ascii="Times New Roman" w:hAnsi="Times New Roman"/>
          <w:sz w:val="24"/>
          <w:szCs w:val="24"/>
        </w:rPr>
        <w:t>Лакарова</w:t>
      </w:r>
      <w:proofErr w:type="spellEnd"/>
      <w:r w:rsidR="00E52AA9" w:rsidRPr="00C43182">
        <w:rPr>
          <w:rFonts w:ascii="Times New Roman" w:hAnsi="Times New Roman"/>
          <w:sz w:val="24"/>
          <w:szCs w:val="24"/>
        </w:rPr>
        <w:t xml:space="preserve"> Е., </w:t>
      </w:r>
      <w:r w:rsidR="006D0494" w:rsidRPr="00C43182">
        <w:rPr>
          <w:rFonts w:ascii="Times New Roman" w:hAnsi="Times New Roman"/>
          <w:sz w:val="24"/>
          <w:szCs w:val="24"/>
        </w:rPr>
        <w:t>Скальный А., Бурцева Т.</w:t>
      </w:r>
      <w:r w:rsidR="006D0494" w:rsidRPr="00C43182">
        <w:rPr>
          <w:rFonts w:ascii="Times New Roman" w:hAnsi="Times New Roman"/>
        </w:rPr>
        <w:t xml:space="preserve"> </w:t>
      </w:r>
      <w:r w:rsidR="006D0494" w:rsidRPr="00C43182">
        <w:rPr>
          <w:rFonts w:ascii="Times New Roman" w:hAnsi="Times New Roman"/>
          <w:sz w:val="24"/>
          <w:szCs w:val="24"/>
        </w:rPr>
        <w:t>Современные методы определения химических элементов: учебное пособие</w:t>
      </w:r>
      <w:r w:rsidR="006D0494" w:rsidRPr="00C43182">
        <w:rPr>
          <w:rFonts w:ascii="Times New Roman" w:hAnsi="Times New Roman"/>
        </w:rPr>
        <w:t xml:space="preserve"> </w:t>
      </w:r>
      <w:r w:rsidR="006D0494" w:rsidRPr="00C43182">
        <w:rPr>
          <w:rFonts w:ascii="Times New Roman" w:hAnsi="Times New Roman"/>
          <w:sz w:val="24"/>
          <w:szCs w:val="24"/>
        </w:rPr>
        <w:t>Оренбург</w:t>
      </w:r>
      <w:proofErr w:type="gramStart"/>
      <w:r w:rsidR="006D0494" w:rsidRPr="00C431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D0494" w:rsidRPr="00C43182">
        <w:rPr>
          <w:rFonts w:ascii="Times New Roman" w:hAnsi="Times New Roman"/>
          <w:sz w:val="24"/>
          <w:szCs w:val="24"/>
        </w:rPr>
        <w:t xml:space="preserve"> ИПК ГОУ ОГУ, 2010</w:t>
      </w:r>
    </w:p>
    <w:p w:rsidR="002D2BAD" w:rsidRPr="00C43182" w:rsidRDefault="006D0494" w:rsidP="00C4318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http://biblioclub.ru/index.php?page=</w:t>
      </w:r>
    </w:p>
    <w:p w:rsidR="002D2BAD" w:rsidRPr="00C43182" w:rsidRDefault="002D2BA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литература.</w:t>
      </w:r>
    </w:p>
    <w:p w:rsidR="006D0494" w:rsidRPr="00C43182" w:rsidRDefault="006D049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Алексеенко В. А., </w:t>
      </w:r>
      <w:proofErr w:type="spellStart"/>
      <w:r w:rsidRPr="00C43182">
        <w:rPr>
          <w:rFonts w:ascii="Times New Roman" w:hAnsi="Times New Roman"/>
          <w:sz w:val="24"/>
          <w:szCs w:val="24"/>
        </w:rPr>
        <w:t>Суворинов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А. В., Власова Е. В.</w:t>
      </w:r>
      <w:r w:rsidRPr="00C43182">
        <w:rPr>
          <w:rFonts w:ascii="Times New Roman" w:hAnsi="Times New Roman"/>
          <w:sz w:val="24"/>
          <w:szCs w:val="24"/>
        </w:rPr>
        <w:tab/>
        <w:t xml:space="preserve">Металлы в окружающей среде: оценка </w:t>
      </w:r>
      <w:proofErr w:type="gramStart"/>
      <w:r w:rsidRPr="00C43182">
        <w:rPr>
          <w:rFonts w:ascii="Times New Roman" w:hAnsi="Times New Roman"/>
          <w:sz w:val="24"/>
          <w:szCs w:val="24"/>
        </w:rPr>
        <w:t>эколого- геохимических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измерений: сборник задач</w:t>
      </w:r>
      <w:r w:rsidRPr="00C43182">
        <w:rPr>
          <w:rFonts w:ascii="Times New Roman" w:hAnsi="Times New Roman"/>
          <w:sz w:val="24"/>
          <w:szCs w:val="24"/>
        </w:rPr>
        <w:tab/>
        <w:t>Москва: Логос, 2011, http://biblioclub.ru/index.php? page=book&amp;id=85028</w:t>
      </w:r>
    </w:p>
    <w:p w:rsidR="006D0494" w:rsidRPr="00C43182" w:rsidRDefault="006D049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Кукушкина И. И., Евменова Г. Л.</w:t>
      </w:r>
      <w:r w:rsidRPr="00C43182">
        <w:rPr>
          <w:rFonts w:ascii="Times New Roman" w:hAnsi="Times New Roman"/>
          <w:sz w:val="24"/>
          <w:szCs w:val="24"/>
        </w:rPr>
        <w:tab/>
        <w:t>Топливно-энергетическое производство и состояние окружающей среды: учебное пособие</w:t>
      </w:r>
      <w:r w:rsidRPr="00C43182">
        <w:rPr>
          <w:rFonts w:ascii="Times New Roman" w:hAnsi="Times New Roman"/>
          <w:sz w:val="24"/>
          <w:szCs w:val="24"/>
        </w:rPr>
        <w:tab/>
        <w:t>Кемерово: Кемеровский государственный университет, 2009, http://biblioclub.ru/index.php? page=book&amp;id=232756</w:t>
      </w:r>
    </w:p>
    <w:p w:rsidR="006D0494" w:rsidRPr="00C43182" w:rsidRDefault="006D049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43182">
        <w:rPr>
          <w:rFonts w:ascii="Times New Roman" w:hAnsi="Times New Roman"/>
          <w:sz w:val="24"/>
          <w:szCs w:val="24"/>
        </w:rPr>
        <w:t>Хаханина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Т.И., Никитина Н.Г.</w:t>
      </w:r>
      <w:r w:rsidRPr="00C43182">
        <w:rPr>
          <w:rFonts w:ascii="Times New Roman" w:hAnsi="Times New Roman"/>
          <w:sz w:val="24"/>
          <w:szCs w:val="24"/>
        </w:rPr>
        <w:tab/>
        <w:t xml:space="preserve">Химия окружающей среды: </w:t>
      </w:r>
      <w:proofErr w:type="spellStart"/>
      <w:r w:rsidRPr="00C43182">
        <w:rPr>
          <w:rFonts w:ascii="Times New Roman" w:hAnsi="Times New Roman"/>
          <w:sz w:val="24"/>
          <w:szCs w:val="24"/>
        </w:rPr>
        <w:t>учеб</w:t>
      </w:r>
      <w:proofErr w:type="gramStart"/>
      <w:r w:rsidRPr="00C43182">
        <w:rPr>
          <w:rFonts w:ascii="Times New Roman" w:hAnsi="Times New Roman"/>
          <w:sz w:val="24"/>
          <w:szCs w:val="24"/>
        </w:rPr>
        <w:t>.д</w:t>
      </w:r>
      <w:proofErr w:type="gramEnd"/>
      <w:r w:rsidRPr="00C43182">
        <w:rPr>
          <w:rFonts w:ascii="Times New Roman" w:hAnsi="Times New Roman"/>
          <w:sz w:val="24"/>
          <w:szCs w:val="24"/>
        </w:rPr>
        <w:t>ля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</w:rPr>
        <w:t>акад.бакалавриата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C43182">
        <w:rPr>
          <w:rFonts w:ascii="Times New Roman" w:hAnsi="Times New Roman"/>
          <w:sz w:val="24"/>
          <w:szCs w:val="24"/>
        </w:rPr>
        <w:t>Рек</w:t>
      </w:r>
      <w:proofErr w:type="gramStart"/>
      <w:r w:rsidRPr="00C43182">
        <w:rPr>
          <w:rFonts w:ascii="Times New Roman" w:hAnsi="Times New Roman"/>
          <w:sz w:val="24"/>
          <w:szCs w:val="24"/>
        </w:rPr>
        <w:t>.У</w:t>
      </w:r>
      <w:proofErr w:type="gramEnd"/>
      <w:r w:rsidRPr="00C43182">
        <w:rPr>
          <w:rFonts w:ascii="Times New Roman" w:hAnsi="Times New Roman"/>
          <w:sz w:val="24"/>
          <w:szCs w:val="24"/>
        </w:rPr>
        <w:t>МО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Москва: </w:t>
      </w:r>
      <w:proofErr w:type="spellStart"/>
      <w:r w:rsidRPr="00C43182">
        <w:rPr>
          <w:rFonts w:ascii="Times New Roman" w:hAnsi="Times New Roman"/>
          <w:sz w:val="24"/>
          <w:szCs w:val="24"/>
        </w:rPr>
        <w:t>Юрайт</w:t>
      </w:r>
      <w:proofErr w:type="spellEnd"/>
      <w:r w:rsidRPr="00C43182">
        <w:rPr>
          <w:rFonts w:ascii="Times New Roman" w:hAnsi="Times New Roman"/>
          <w:sz w:val="24"/>
          <w:szCs w:val="24"/>
        </w:rPr>
        <w:t>, 2016.</w:t>
      </w:r>
    </w:p>
    <w:p w:rsidR="006D0494" w:rsidRPr="00C43182" w:rsidRDefault="006D049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</w:rPr>
        <w:lastRenderedPageBreak/>
        <w:t xml:space="preserve">4. </w:t>
      </w:r>
      <w:proofErr w:type="spellStart"/>
      <w:r w:rsidRPr="00C43182">
        <w:rPr>
          <w:rFonts w:ascii="Times New Roman" w:hAnsi="Times New Roman"/>
          <w:sz w:val="24"/>
          <w:szCs w:val="24"/>
        </w:rPr>
        <w:t>Хотунцев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Ю. Л., </w:t>
      </w:r>
      <w:proofErr w:type="spellStart"/>
      <w:r w:rsidRPr="00C43182">
        <w:rPr>
          <w:rFonts w:ascii="Times New Roman" w:hAnsi="Times New Roman"/>
          <w:sz w:val="24"/>
          <w:szCs w:val="24"/>
        </w:rPr>
        <w:t>Гребинюк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Н. А.</w:t>
      </w:r>
      <w:r w:rsidRPr="00C43182">
        <w:rPr>
          <w:rFonts w:ascii="Times New Roman" w:hAnsi="Times New Roman"/>
          <w:sz w:val="24"/>
          <w:szCs w:val="24"/>
        </w:rPr>
        <w:tab/>
        <w:t>Практикум по экологии человека для студентов при подготовке учителей технологии: учебное пособие</w:t>
      </w:r>
      <w:r w:rsidRPr="00C43182">
        <w:rPr>
          <w:rFonts w:ascii="Times New Roman" w:hAnsi="Times New Roman"/>
          <w:sz w:val="24"/>
          <w:szCs w:val="24"/>
        </w:rPr>
        <w:tab/>
        <w:t>Москва: Издательство «Прометей», 2015, http://biblioclub.ru/index.php? page=book&amp;id=437435</w:t>
      </w:r>
      <w:r w:rsidR="002D2BAD"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</w:p>
    <w:p w:rsidR="002D2BAD" w:rsidRPr="00C43182" w:rsidRDefault="006D049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  <w:r w:rsidR="002D2BAD"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3. Перечень учебно-методического обеспечения для самостоятельной работы </w:t>
      </w:r>
      <w:proofErr w:type="gramStart"/>
      <w:r w:rsidR="002D2BAD"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2D2BAD"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дисциплине.</w:t>
      </w:r>
    </w:p>
    <w:p w:rsidR="006D0494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="006D0494" w:rsidRPr="00C43182">
        <w:rPr>
          <w:rFonts w:ascii="Times New Roman" w:hAnsi="Times New Roman"/>
          <w:sz w:val="24"/>
          <w:szCs w:val="24"/>
        </w:rPr>
        <w:t>Пиманова Н.А. Лабораторный практикум по химии окружающей среды (химические методы анализа природных объектов). Часть 1.: учебно-методическое пособие / Н.А. Пиманова. –  Н. Новгород: НГПУ им. К. Минина, 2017. – 55с.</w:t>
      </w:r>
    </w:p>
    <w:p w:rsidR="002D2BAD" w:rsidRPr="00C43182" w:rsidRDefault="006D0494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2. </w:t>
      </w:r>
      <w:r w:rsidR="002D2BAD" w:rsidRPr="00C43182">
        <w:rPr>
          <w:rFonts w:ascii="Times New Roman" w:hAnsi="Times New Roman"/>
          <w:sz w:val="24"/>
          <w:szCs w:val="24"/>
        </w:rPr>
        <w:t>Федорова А.И., Никольская А.Н. Практикум по экологии и охране окружающей среды: Учеб</w:t>
      </w:r>
      <w:proofErr w:type="gramStart"/>
      <w:r w:rsidR="002D2BAD" w:rsidRPr="00C43182">
        <w:rPr>
          <w:rFonts w:ascii="Times New Roman" w:hAnsi="Times New Roman"/>
          <w:sz w:val="24"/>
          <w:szCs w:val="24"/>
        </w:rPr>
        <w:t>.</w:t>
      </w:r>
      <w:proofErr w:type="gramEnd"/>
      <w:r w:rsidR="002D2BAD" w:rsidRPr="00C431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D2BAD" w:rsidRPr="00C43182">
        <w:rPr>
          <w:rFonts w:ascii="Times New Roman" w:hAnsi="Times New Roman"/>
          <w:sz w:val="24"/>
          <w:szCs w:val="24"/>
        </w:rPr>
        <w:t>п</w:t>
      </w:r>
      <w:proofErr w:type="gramEnd"/>
      <w:r w:rsidR="002D2BAD" w:rsidRPr="00C43182">
        <w:rPr>
          <w:rFonts w:ascii="Times New Roman" w:hAnsi="Times New Roman"/>
          <w:sz w:val="24"/>
          <w:szCs w:val="24"/>
        </w:rPr>
        <w:t xml:space="preserve">особие для студентов вузов: Рек. </w:t>
      </w:r>
      <w:proofErr w:type="spellStart"/>
      <w:r w:rsidR="002D2BAD" w:rsidRPr="00C43182">
        <w:rPr>
          <w:rFonts w:ascii="Times New Roman" w:hAnsi="Times New Roman"/>
          <w:sz w:val="24"/>
          <w:szCs w:val="24"/>
        </w:rPr>
        <w:t>М-вом</w:t>
      </w:r>
      <w:proofErr w:type="spellEnd"/>
      <w:r w:rsidR="002D2BAD" w:rsidRPr="00C43182">
        <w:rPr>
          <w:rFonts w:ascii="Times New Roman" w:hAnsi="Times New Roman"/>
          <w:sz w:val="24"/>
          <w:szCs w:val="24"/>
        </w:rPr>
        <w:t xml:space="preserve"> образования РФ. - Москва: </w:t>
      </w:r>
      <w:proofErr w:type="spellStart"/>
      <w:r w:rsidR="002D2BAD" w:rsidRPr="00C43182">
        <w:rPr>
          <w:rFonts w:ascii="Times New Roman" w:hAnsi="Times New Roman"/>
          <w:sz w:val="24"/>
          <w:szCs w:val="24"/>
        </w:rPr>
        <w:t>Владос</w:t>
      </w:r>
      <w:proofErr w:type="spellEnd"/>
      <w:r w:rsidR="002D2BAD" w:rsidRPr="00C43182">
        <w:rPr>
          <w:rFonts w:ascii="Times New Roman" w:hAnsi="Times New Roman"/>
          <w:sz w:val="24"/>
          <w:szCs w:val="24"/>
        </w:rPr>
        <w:t>, 2001.</w:t>
      </w:r>
    </w:p>
    <w:p w:rsidR="002D2BAD" w:rsidRPr="00C43182" w:rsidRDefault="002D2BA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дисциплины.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Белопухов, С.Л. Химия окружающей </w:t>
      </w:r>
      <w:proofErr w:type="spellStart"/>
      <w:r w:rsidRPr="00C43182">
        <w:rPr>
          <w:rFonts w:ascii="Times New Roman" w:hAnsi="Times New Roman"/>
          <w:sz w:val="24"/>
          <w:szCs w:val="24"/>
        </w:rPr>
        <w:t>среды</w:t>
      </w:r>
      <w:proofErr w:type="gramStart"/>
      <w:r w:rsidRPr="00C43182">
        <w:rPr>
          <w:rFonts w:ascii="Times New Roman" w:hAnsi="Times New Roman"/>
          <w:sz w:val="24"/>
          <w:szCs w:val="24"/>
        </w:rPr>
        <w:t>:у</w:t>
      </w:r>
      <w:proofErr w:type="gramEnd"/>
      <w:r w:rsidRPr="00C43182">
        <w:rPr>
          <w:rFonts w:ascii="Times New Roman" w:hAnsi="Times New Roman"/>
          <w:sz w:val="24"/>
          <w:szCs w:val="24"/>
        </w:rPr>
        <w:t>чебное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пособие / С.Л. Белопухов, Н.К. </w:t>
      </w:r>
      <w:proofErr w:type="spellStart"/>
      <w:r w:rsidRPr="00C43182">
        <w:rPr>
          <w:rFonts w:ascii="Times New Roman" w:hAnsi="Times New Roman"/>
          <w:sz w:val="24"/>
          <w:szCs w:val="24"/>
        </w:rPr>
        <w:t>Сюняев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, М.В. </w:t>
      </w:r>
      <w:proofErr w:type="spellStart"/>
      <w:r w:rsidRPr="00C43182">
        <w:rPr>
          <w:rFonts w:ascii="Times New Roman" w:hAnsi="Times New Roman"/>
          <w:sz w:val="24"/>
          <w:szCs w:val="24"/>
        </w:rPr>
        <w:t>Тютюнькова</w:t>
      </w:r>
      <w:proofErr w:type="spellEnd"/>
      <w:r w:rsidRPr="00C43182">
        <w:rPr>
          <w:rFonts w:ascii="Times New Roman" w:hAnsi="Times New Roman"/>
          <w:sz w:val="24"/>
          <w:szCs w:val="24"/>
        </w:rPr>
        <w:t>. - М.: Проспект, 2016. - 240 с.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 :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4318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43182">
        <w:rPr>
          <w:rFonts w:ascii="Times New Roman" w:hAnsi="Times New Roman"/>
          <w:sz w:val="24"/>
          <w:szCs w:val="24"/>
        </w:rPr>
        <w:t>. в кн.. - ISBN 978-5-392-17531-4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То же [Электронный ресурс].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3182">
        <w:rPr>
          <w:rFonts w:ascii="Times New Roman" w:hAnsi="Times New Roman"/>
          <w:sz w:val="24"/>
          <w:szCs w:val="24"/>
        </w:rPr>
        <w:t>http://www.studentlibrary.ru/book/ISBN9785392175314.html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43182">
        <w:rPr>
          <w:rFonts w:ascii="Times New Roman" w:hAnsi="Times New Roman"/>
          <w:sz w:val="24"/>
          <w:szCs w:val="24"/>
        </w:rPr>
        <w:t>Алексеенко</w:t>
      </w:r>
      <w:proofErr w:type="spellEnd"/>
      <w:r w:rsidRPr="00C43182">
        <w:rPr>
          <w:rFonts w:ascii="Times New Roman" w:hAnsi="Times New Roman"/>
          <w:sz w:val="24"/>
          <w:szCs w:val="24"/>
        </w:rPr>
        <w:t>, В.А. Металлы в окружающей среде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оценка эколого-геохимических измерений: сборник задач / В.А. </w:t>
      </w:r>
      <w:proofErr w:type="spellStart"/>
      <w:r w:rsidRPr="00C43182">
        <w:rPr>
          <w:rFonts w:ascii="Times New Roman" w:hAnsi="Times New Roman"/>
          <w:sz w:val="24"/>
          <w:szCs w:val="24"/>
        </w:rPr>
        <w:t>Алексеенко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C43182">
        <w:rPr>
          <w:rFonts w:ascii="Times New Roman" w:hAnsi="Times New Roman"/>
          <w:sz w:val="24"/>
          <w:szCs w:val="24"/>
        </w:rPr>
        <w:t>Суворинов</w:t>
      </w:r>
      <w:proofErr w:type="spellEnd"/>
      <w:r w:rsidRPr="00C43182">
        <w:rPr>
          <w:rFonts w:ascii="Times New Roman" w:hAnsi="Times New Roman"/>
          <w:sz w:val="24"/>
          <w:szCs w:val="24"/>
        </w:rPr>
        <w:t>, Е.В. Власова. - М.: Логос, 2011. - 215 с.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4318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43182">
        <w:rPr>
          <w:rFonts w:ascii="Times New Roman" w:hAnsi="Times New Roman"/>
          <w:sz w:val="24"/>
          <w:szCs w:val="24"/>
        </w:rPr>
        <w:t>. в кн.. - ISBN 978-5-98704-574-9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То же [Электронный ресурс].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http://tmnlib.ru/jirbis/files/upload/jirbis_data/ibc/books/2.pdf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43182">
        <w:rPr>
          <w:rFonts w:ascii="Times New Roman" w:hAnsi="Times New Roman"/>
          <w:sz w:val="24"/>
          <w:szCs w:val="24"/>
        </w:rPr>
        <w:t>Пиманова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, Н.А.Химия окружающей среды [Электронный ресурс]: сетевой </w:t>
      </w:r>
      <w:proofErr w:type="spellStart"/>
      <w:r w:rsidRPr="00C43182">
        <w:rPr>
          <w:rFonts w:ascii="Times New Roman" w:hAnsi="Times New Roman"/>
          <w:sz w:val="24"/>
          <w:szCs w:val="24"/>
        </w:rPr>
        <w:t>электр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43182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. комплекс по направлению 44.03.05 "Педагогическое образование профилю подготовки "Биология и химия"/ Н.А. </w:t>
      </w:r>
      <w:proofErr w:type="spellStart"/>
      <w:r w:rsidRPr="00C43182">
        <w:rPr>
          <w:rFonts w:ascii="Times New Roman" w:hAnsi="Times New Roman"/>
          <w:sz w:val="24"/>
          <w:szCs w:val="24"/>
        </w:rPr>
        <w:t>Пиманова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43182">
        <w:rPr>
          <w:rFonts w:ascii="Times New Roman" w:hAnsi="Times New Roman"/>
          <w:sz w:val="24"/>
          <w:szCs w:val="24"/>
        </w:rPr>
        <w:t>Ниж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C43182">
        <w:rPr>
          <w:rFonts w:ascii="Times New Roman" w:hAnsi="Times New Roman"/>
          <w:sz w:val="24"/>
          <w:szCs w:val="24"/>
        </w:rPr>
        <w:t>педаг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. ун-т им. К.Минина: офиц. сайт. - Режим доступа: https://moodle.mininuniver.ru/course/view.php?id=2981, для доступа к ресурсу необходима авторизация - </w:t>
      </w:r>
      <w:proofErr w:type="spellStart"/>
      <w:r w:rsidRPr="00C43182">
        <w:rPr>
          <w:rFonts w:ascii="Times New Roman" w:hAnsi="Times New Roman"/>
          <w:sz w:val="24"/>
          <w:szCs w:val="24"/>
        </w:rPr>
        <w:t>Загл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. с </w:t>
      </w:r>
      <w:r w:rsidR="006D0494" w:rsidRPr="00C43182">
        <w:rPr>
          <w:rFonts w:ascii="Times New Roman" w:hAnsi="Times New Roman"/>
          <w:sz w:val="24"/>
          <w:szCs w:val="24"/>
        </w:rPr>
        <w:t>экрана.</w:t>
      </w:r>
    </w:p>
    <w:p w:rsidR="002D2BAD" w:rsidRPr="00C43182" w:rsidRDefault="002D2BA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:rsidR="002D2BAD" w:rsidRPr="00C43182" w:rsidRDefault="002D2BAD" w:rsidP="00C43182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D2BAD" w:rsidRPr="00C43182" w:rsidRDefault="00605254" w:rsidP="00C4318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>.   Реализация дисциплины требует наличия специализированной лаборатории с комплектом оборудования для проведения лабораторных работ.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D2BAD" w:rsidRPr="00C43182" w:rsidRDefault="002D2BA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Программное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>обеспечение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: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Microsoft Office Professional Plus 2013 Russian OLP NL Academic Edition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nb-NO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nb-NO" w:eastAsia="ru-RU"/>
        </w:rPr>
        <w:t>Qantum GIS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nb-NO"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nb-NO" w:eastAsia="ru-RU"/>
        </w:rPr>
        <w:t>ArcGIS, SAGA GIS: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ArcView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9.3.1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LabKitPack</w:t>
      </w:r>
      <w:proofErr w:type="spellEnd"/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ArcGISSpatial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Analyst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LabKit</w:t>
      </w:r>
      <w:proofErr w:type="spellEnd"/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Erdas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Imagineessentials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Academic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ArcGIS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ArcScanLabKit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(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>векторизация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>карт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) 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ArcGIS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Geostatistical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AnalystLabKit</w:t>
      </w:r>
      <w:proofErr w:type="spellEnd"/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CorelDRAW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GraphicsSuite</w:t>
      </w:r>
      <w:proofErr w:type="spellEnd"/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 xml:space="preserve"> X3 Education License MULTI (1-60) 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lastRenderedPageBreak/>
        <w:t>Google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Earth</w:t>
      </w:r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C43182">
        <w:rPr>
          <w:rFonts w:ascii="Times New Roman" w:hAnsi="Times New Roman"/>
          <w:bCs/>
          <w:sz w:val="24"/>
          <w:szCs w:val="24"/>
          <w:lang w:eastAsia="ru-RU"/>
        </w:rPr>
        <w:t>Moodle</w:t>
      </w:r>
      <w:proofErr w:type="spellEnd"/>
    </w:p>
    <w:p w:rsidR="002D2BAD" w:rsidRPr="00C43182" w:rsidRDefault="002D2BAD" w:rsidP="00C431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D2BAD" w:rsidRPr="00C43182" w:rsidRDefault="002D2BAD" w:rsidP="00C43182">
      <w:p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C43182">
        <w:rPr>
          <w:rFonts w:ascii="Times New Roman" w:hAnsi="Times New Roman"/>
          <w:sz w:val="24"/>
          <w:szCs w:val="24"/>
        </w:rPr>
        <w:tab/>
        <w:t xml:space="preserve">Информационные справочные системы: </w:t>
      </w:r>
    </w:p>
    <w:tbl>
      <w:tblPr>
        <w:tblW w:w="0" w:type="auto"/>
        <w:tblLook w:val="00A0"/>
      </w:tblPr>
      <w:tblGrid>
        <w:gridCol w:w="2943"/>
        <w:gridCol w:w="5157"/>
      </w:tblGrid>
      <w:tr w:rsidR="002D2BAD" w:rsidRPr="00C43182" w:rsidTr="00E4563F">
        <w:tc>
          <w:tcPr>
            <w:tcW w:w="2943" w:type="dxa"/>
          </w:tcPr>
          <w:p w:rsidR="002D2BAD" w:rsidRPr="00C43182" w:rsidRDefault="002D2BAD" w:rsidP="00C4318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157" w:type="dxa"/>
          </w:tcPr>
          <w:p w:rsidR="002D2BAD" w:rsidRPr="00C43182" w:rsidRDefault="002D2BAD" w:rsidP="00C4318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D2BAD" w:rsidRPr="00C43182" w:rsidTr="00E4563F">
        <w:tc>
          <w:tcPr>
            <w:tcW w:w="2943" w:type="dxa"/>
          </w:tcPr>
          <w:p w:rsidR="002D2BAD" w:rsidRPr="00C43182" w:rsidRDefault="002D2BAD" w:rsidP="00C4318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157" w:type="dxa"/>
          </w:tcPr>
          <w:p w:rsidR="002D2BAD" w:rsidRPr="00C43182" w:rsidRDefault="002D2BAD" w:rsidP="00C4318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D2BAD" w:rsidRPr="00C43182" w:rsidTr="00E4563F">
        <w:tc>
          <w:tcPr>
            <w:tcW w:w="2943" w:type="dxa"/>
          </w:tcPr>
          <w:p w:rsidR="002D2BAD" w:rsidRPr="00C43182" w:rsidRDefault="002D2BAD" w:rsidP="00C4318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157" w:type="dxa"/>
          </w:tcPr>
          <w:p w:rsidR="002D2BAD" w:rsidRPr="00C43182" w:rsidRDefault="002D2BAD" w:rsidP="00C4318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40B75" w:rsidRPr="00C43182" w:rsidRDefault="00440B75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440B75" w:rsidRPr="00C43182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43182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ДИСЦИПЛИНЫ </w:t>
      </w:r>
      <w:r w:rsidRPr="00C43182">
        <w:rPr>
          <w:rFonts w:ascii="Times New Roman" w:hAnsi="Times New Roman"/>
          <w:b/>
          <w:bCs/>
          <w:sz w:val="24"/>
          <w:szCs w:val="24"/>
        </w:rPr>
        <w:t>«АНАЛИТИЧЕСКАЯ ХИМИЯ</w:t>
      </w:r>
      <w:r w:rsidRPr="00C43182">
        <w:rPr>
          <w:rFonts w:ascii="Times New Roman" w:hAnsi="Times New Roman"/>
          <w:b/>
          <w:sz w:val="24"/>
          <w:szCs w:val="24"/>
        </w:rPr>
        <w:t>»</w:t>
      </w: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B42AA" w:rsidRPr="00C43182" w:rsidRDefault="00CB42AA" w:rsidP="00C431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Велико значение аналитической химии в современной жизни. Она тесно связана с различными областями науки и производства. Химический анализ применяют для контроля качества сырья, полуфабрикатов и готовой продукции. Каждая область науки и производства ставит перед аналитической химией свои специфические задачи. В медицине большое значение имеет качественное обнаружение и количественное определение отдельных элементов, входящих в состав тканей живых организмов и обусловливающих их нормальную физиологическую деятельность. Урожайность сельскохозяйственных культур зависит в значительной степени от содержания в почвах и удобрениях многих микроэлементов. </w:t>
      </w:r>
    </w:p>
    <w:p w:rsidR="00CB42AA" w:rsidRPr="00C43182" w:rsidRDefault="00CB42AA" w:rsidP="00C431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Постановка изучения курса «Аналитической химии» требует систематической активной самостоятельной работы студентов. </w:t>
      </w:r>
      <w:proofErr w:type="gramStart"/>
      <w:r w:rsidRPr="00C4318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Дисциплина «Аналитическая химия» относится к </w:t>
      </w:r>
      <w:r w:rsidR="00157AF3" w:rsidRPr="00C43182">
        <w:rPr>
          <w:rFonts w:ascii="Times New Roman" w:hAnsi="Times New Roman"/>
          <w:sz w:val="24"/>
          <w:szCs w:val="24"/>
        </w:rPr>
        <w:t>вариативн</w:t>
      </w:r>
      <w:r w:rsidRPr="00C43182">
        <w:rPr>
          <w:rFonts w:ascii="Times New Roman" w:hAnsi="Times New Roman"/>
          <w:sz w:val="24"/>
          <w:szCs w:val="24"/>
        </w:rPr>
        <w:t>ой части комплексного модуля предметной подготовки «Аналитическая и экологическая химия». Дисциплина «Аналитическая химия» изучается студентами-бакалаврами в 7 семестре на 4 курсе и предваряет обучение дисциплинам по выбору студента.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3182">
        <w:rPr>
          <w:rFonts w:ascii="Times New Roman" w:hAnsi="Times New Roman"/>
          <w:sz w:val="24"/>
          <w:szCs w:val="24"/>
        </w:rPr>
        <w:t xml:space="preserve">Для освоения дисциплины «Аналитическая химия» обучающиеся используют знания, умения, способы деятельности, сформированные  в ходе изучения дисциплин </w:t>
      </w:r>
      <w:r w:rsidRPr="00C43182">
        <w:rPr>
          <w:rFonts w:ascii="Times New Roman" w:hAnsi="Times New Roman"/>
          <w:sz w:val="24"/>
          <w:szCs w:val="24"/>
          <w:lang w:eastAsia="ru-RU"/>
        </w:rPr>
        <w:t>«Концепции современного естествознания», «Основы научно-исследовательской деятельности»,  «Общая химия», «Неорганическая химия», умениями, приобретенными в ходе «Учебной практики по химии (общая химия)», в ходе «Решения задач по неорганической химии».</w:t>
      </w:r>
      <w:proofErr w:type="gramEnd"/>
    </w:p>
    <w:p w:rsidR="00CB42AA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«Аналитическая химия» является базовой для изучения многих химических дисциплин: «Химия окружающей среды», «Химический анализ пищевых продуктов», «Практикум по аналитической химии» и др.</w:t>
      </w:r>
    </w:p>
    <w:p w:rsidR="00C43182" w:rsidRPr="00C43182" w:rsidRDefault="00C43182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Цель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i/>
          <w:sz w:val="24"/>
          <w:szCs w:val="24"/>
        </w:rPr>
        <w:t>дисциплины</w:t>
      </w:r>
      <w:r w:rsidRPr="00C43182">
        <w:rPr>
          <w:rFonts w:ascii="Times New Roman" w:hAnsi="Times New Roman"/>
          <w:sz w:val="24"/>
          <w:szCs w:val="24"/>
        </w:rPr>
        <w:t xml:space="preserve"> – формирование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знаний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теоретических основ классических и инструментальных методов анализа веществ  с учетом содержательной специфики предмета «Химия» в общеобразовательной школе.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Задачи дисциплины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обучение студентов теоретическим основам аналитической химии;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43182" w:rsidRPr="00C43182" w:rsidRDefault="00C43182" w:rsidP="00C43182">
      <w:pPr>
        <w:suppressAutoHyphens/>
        <w:spacing w:after="0" w:line="240" w:lineRule="auto"/>
        <w:ind w:left="283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956"/>
        <w:gridCol w:w="2130"/>
        <w:gridCol w:w="1418"/>
        <w:gridCol w:w="2126"/>
        <w:gridCol w:w="1131"/>
        <w:gridCol w:w="1810"/>
      </w:tblGrid>
      <w:tr w:rsidR="00CB42AA" w:rsidRPr="00C43182" w:rsidTr="00C43182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>Код ОР модуля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Код </w:t>
            </w:r>
            <w:r w:rsidR="00157AF3" w:rsidRPr="00C43182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CB42AA" w:rsidRPr="00C43182" w:rsidTr="00C43182">
        <w:trPr>
          <w:trHeight w:val="292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 xml:space="preserve">Демонстрирует умения проектировать и осуществлять обучение как общепедагогическую функцию в соответствии с профессиональным стандартом и ФГОС </w:t>
            </w:r>
            <w:proofErr w:type="gramStart"/>
            <w:r w:rsidRPr="00C43182">
              <w:rPr>
                <w:rFonts w:ascii="Times New Roman" w:hAnsi="Times New Roman"/>
              </w:rPr>
              <w:t>ВО</w:t>
            </w:r>
            <w:proofErr w:type="gramEnd"/>
            <w:r w:rsidRPr="00C43182">
              <w:rPr>
                <w:rFonts w:ascii="Times New Roman" w:hAnsi="Times New Roman"/>
              </w:rPr>
              <w:t xml:space="preserve"> </w:t>
            </w:r>
            <w:proofErr w:type="gramStart"/>
            <w:r w:rsidRPr="00C43182">
              <w:rPr>
                <w:rFonts w:ascii="Times New Roman" w:hAnsi="Times New Roman"/>
              </w:rPr>
              <w:t>в</w:t>
            </w:r>
            <w:proofErr w:type="gramEnd"/>
            <w:r w:rsidRPr="00C43182">
              <w:rPr>
                <w:rFonts w:ascii="Times New Roman" w:hAnsi="Times New Roman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 xml:space="preserve">Понимает  методологию химии и применяет на </w:t>
            </w:r>
            <w:r w:rsidR="00E2480D">
              <w:rPr>
                <w:rFonts w:ascii="Times New Roman" w:hAnsi="Times New Roman"/>
              </w:rPr>
              <w:t>занятиях по аналитической химии</w:t>
            </w:r>
            <w:r w:rsidRPr="00C43182">
              <w:rPr>
                <w:rFonts w:ascii="Times New Roman" w:hAnsi="Times New Roman"/>
              </w:rPr>
              <w:t>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295" w:rsidRPr="00C43182" w:rsidRDefault="00DF4295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УК</w:t>
            </w:r>
            <w:r w:rsidR="00157AF3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57AF3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3A5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CB42AA" w:rsidRPr="00BD58D9" w:rsidRDefault="00BD58D9" w:rsidP="00BD58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</w:tc>
      </w:tr>
      <w:tr w:rsidR="00CB42AA" w:rsidRPr="00C43182" w:rsidTr="00C43182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C43182">
              <w:rPr>
                <w:rFonts w:ascii="Times New Roman" w:hAnsi="Times New Roman"/>
              </w:rPr>
              <w:t>ОР.3-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Владеет навыками: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применения основных химических теорий, законов, концепций о строении и реакционной способности неорганических веще</w:t>
            </w:r>
            <w:proofErr w:type="gramStart"/>
            <w:r w:rsidRPr="00C43182">
              <w:rPr>
                <w:rFonts w:ascii="Times New Roman" w:hAnsi="Times New Roman"/>
              </w:rPr>
              <w:t>ств дл</w:t>
            </w:r>
            <w:proofErr w:type="gramEnd"/>
            <w:r w:rsidRPr="00C43182">
              <w:rPr>
                <w:rFonts w:ascii="Times New Roman" w:hAnsi="Times New Roman"/>
              </w:rPr>
              <w:t>я решения поставленных задач;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bCs/>
              </w:rPr>
              <w:t>-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ориентации в профессиональных источниках информации (журналы, сайты, образовательные порталы).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157AF3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ПК.3.3.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CB42AA" w:rsidRPr="00BD58D9" w:rsidRDefault="00BD58D9" w:rsidP="00BD58D9">
            <w:pPr>
              <w:spacing w:after="0" w:line="240" w:lineRule="auto"/>
              <w:rPr>
                <w:rFonts w:ascii="Times New Roman" w:hAnsi="Times New Roman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экзамене</w:t>
            </w:r>
          </w:p>
        </w:tc>
      </w:tr>
    </w:tbl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53A52" w:rsidRDefault="00D53A52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53A52" w:rsidRPr="00C43182" w:rsidRDefault="00D53A52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346"/>
        <w:gridCol w:w="855"/>
        <w:gridCol w:w="955"/>
        <w:gridCol w:w="1374"/>
        <w:gridCol w:w="1205"/>
        <w:gridCol w:w="836"/>
      </w:tblGrid>
      <w:tr w:rsidR="00CB42AA" w:rsidRPr="00C43182" w:rsidTr="00CB42AA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42AA" w:rsidRPr="00C43182" w:rsidTr="00CB42AA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Аналитические реакции как основа аналитической химии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1.1. Предмет аналитической химии. Т.б.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1.2. Аналитические реакции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Процесс анализа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2.1. Общая схема процесса анализа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2.2. Системы качественного анализа катионов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Растворы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3.1. Состояние веществ в растворе. ТЭД.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3.2. Закон действия масс.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3.3. Теория </w:t>
            </w:r>
            <w:proofErr w:type="spellStart"/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Брёнстеда</w:t>
            </w:r>
            <w:proofErr w:type="spellEnd"/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Автопротолиз</w:t>
            </w:r>
            <w:proofErr w:type="spellEnd"/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растворителей.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3.4. Произведение растворимости.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Количественный анализ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4.1. Гравиметрические методы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4.2. Титриметрические методы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ФХМИ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B42AA" w:rsidRPr="00C43182" w:rsidTr="00CB42AA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CB42AA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3A58E9" w:rsidRPr="00C43182" w:rsidRDefault="003A58E9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76"/>
        <w:gridCol w:w="1277"/>
        <w:gridCol w:w="1777"/>
        <w:gridCol w:w="1641"/>
        <w:gridCol w:w="1575"/>
        <w:gridCol w:w="1160"/>
        <w:gridCol w:w="850"/>
        <w:gridCol w:w="815"/>
      </w:tblGrid>
      <w:tr w:rsidR="00CB42AA" w:rsidRPr="00C43182" w:rsidTr="003709B1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C431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C431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CB42AA" w:rsidRPr="00C43182" w:rsidTr="003709B1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CB42AA" w:rsidRPr="00C43182" w:rsidTr="003709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творческого аналитического задания на практической работе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4-6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B42AA" w:rsidRPr="00C43182" w:rsidTr="003709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157AF3" w:rsidRPr="00C43182">
              <w:rPr>
                <w:rFonts w:ascii="Times New Roman" w:hAnsi="Times New Roman"/>
              </w:rPr>
              <w:t>1</w:t>
            </w:r>
            <w:r w:rsidRPr="00C43182">
              <w:rPr>
                <w:rFonts w:ascii="Times New Roman" w:hAnsi="Times New Roman"/>
              </w:rPr>
              <w:t>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  <w:p w:rsidR="00CB42AA" w:rsidRPr="00C43182" w:rsidRDefault="003709B1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lastRenderedPageBreak/>
              <w:t>ОР.3-2-1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 xml:space="preserve">Посещение </w:t>
            </w:r>
            <w:r w:rsidRPr="00C43182">
              <w:rPr>
                <w:rFonts w:ascii="Times New Roman" w:hAnsi="Times New Roman"/>
                <w:lang w:eastAsia="ru-RU"/>
              </w:rPr>
              <w:lastRenderedPageBreak/>
              <w:t>лабораторно-семинарских занятий, выполнение контрольной работы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Форма для </w:t>
            </w:r>
            <w:r w:rsidRPr="00C43182">
              <w:rPr>
                <w:rFonts w:ascii="Times New Roman" w:eastAsia="Times New Roman" w:hAnsi="Times New Roman"/>
                <w:lang w:eastAsia="ru-RU"/>
              </w:rPr>
              <w:lastRenderedPageBreak/>
              <w:t>оценки контрольной (письменной) работы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>1-2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B42AA" w:rsidRPr="00C43182" w:rsidTr="003709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</w:t>
            </w:r>
            <w:r w:rsidR="00157AF3" w:rsidRPr="00C43182">
              <w:rPr>
                <w:rFonts w:ascii="Times New Roman" w:hAnsi="Times New Roman"/>
              </w:rPr>
              <w:t>2</w:t>
            </w:r>
            <w:r w:rsidRPr="00C43182">
              <w:rPr>
                <w:rFonts w:ascii="Times New Roman" w:hAnsi="Times New Roman"/>
              </w:rPr>
              <w:t>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Тестирование в </w:t>
            </w:r>
            <w:r w:rsidRPr="00C43182">
              <w:rPr>
                <w:rFonts w:ascii="Times New Roman" w:hAnsi="Times New Roman"/>
                <w:lang w:val="en-US" w:eastAsia="ru-RU"/>
              </w:rPr>
              <w:t>Moodle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рубежного тестирования</w:t>
            </w:r>
          </w:p>
          <w:p w:rsidR="003709B1" w:rsidRPr="00C43182" w:rsidRDefault="003709B1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</w:t>
            </w:r>
          </w:p>
          <w:p w:rsidR="00CB42AA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и</w:t>
            </w:r>
            <w:r w:rsidR="00CB42AA" w:rsidRPr="00C43182">
              <w:rPr>
                <w:rFonts w:ascii="Times New Roman" w:hAnsi="Times New Roman"/>
                <w:lang w:eastAsia="ru-RU"/>
              </w:rPr>
              <w:t>тогов</w:t>
            </w:r>
            <w:r w:rsidRPr="00C43182">
              <w:rPr>
                <w:rFonts w:ascii="Times New Roman" w:hAnsi="Times New Roman"/>
                <w:lang w:eastAsia="ru-RU"/>
              </w:rPr>
              <w:t>ого</w:t>
            </w:r>
            <w:r w:rsidR="00CB42AA" w:rsidRPr="00C43182">
              <w:rPr>
                <w:rFonts w:ascii="Times New Roman" w:hAnsi="Times New Roman"/>
                <w:lang w:eastAsia="ru-RU"/>
              </w:rPr>
              <w:t xml:space="preserve"> тест</w:t>
            </w:r>
            <w:r w:rsidRPr="00C43182">
              <w:rPr>
                <w:rFonts w:ascii="Times New Roman" w:hAnsi="Times New Roman"/>
                <w:lang w:eastAsia="ru-RU"/>
              </w:rPr>
              <w:t>ирования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0-1</w:t>
            </w: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0-1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14</w:t>
            </w: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709B1" w:rsidRPr="00C43182" w:rsidRDefault="003709B1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B42AA" w:rsidRPr="00C43182" w:rsidTr="003709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53A52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A52" w:rsidRPr="00C43182" w:rsidRDefault="00D53A52" w:rsidP="00D53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ОР.1-2-1</w:t>
            </w:r>
          </w:p>
          <w:p w:rsidR="00CB42AA" w:rsidRPr="00C43182" w:rsidRDefault="00D53A52" w:rsidP="00D5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ОР.3-2-1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E2480D" w:rsidRDefault="00D53A52" w:rsidP="00E24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2480D">
              <w:rPr>
                <w:rFonts w:ascii="Times New Roman" w:eastAsia="Times New Roman" w:hAnsi="Times New Roman"/>
                <w:lang w:eastAsia="ru-RU"/>
              </w:rPr>
              <w:t>Подготовка и ответы на вопросы к экзамену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3709B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94930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394930" w:rsidRPr="00C43182">
        <w:rPr>
          <w:rFonts w:ascii="Times New Roman" w:hAnsi="Times New Roman"/>
          <w:sz w:val="24"/>
          <w:szCs w:val="24"/>
        </w:rPr>
        <w:t>Апарнев</w:t>
      </w:r>
      <w:proofErr w:type="spellEnd"/>
      <w:r w:rsidR="00394930" w:rsidRPr="00C43182">
        <w:rPr>
          <w:rFonts w:ascii="Times New Roman" w:hAnsi="Times New Roman"/>
          <w:sz w:val="24"/>
          <w:szCs w:val="24"/>
        </w:rPr>
        <w:t xml:space="preserve"> А. И., Александрова Т. П., Казакова А. А., </w:t>
      </w:r>
      <w:proofErr w:type="spellStart"/>
      <w:r w:rsidR="00394930" w:rsidRPr="00C43182">
        <w:rPr>
          <w:rFonts w:ascii="Times New Roman" w:hAnsi="Times New Roman"/>
          <w:sz w:val="24"/>
          <w:szCs w:val="24"/>
        </w:rPr>
        <w:t>Карунина</w:t>
      </w:r>
      <w:proofErr w:type="spellEnd"/>
      <w:r w:rsidR="00394930" w:rsidRPr="00C43182">
        <w:rPr>
          <w:rFonts w:ascii="Times New Roman" w:hAnsi="Times New Roman"/>
          <w:sz w:val="24"/>
          <w:szCs w:val="24"/>
        </w:rPr>
        <w:t xml:space="preserve"> О. В. Аналитическая химия: учебное пособие Новосибирск: НГТУ, 2015.</w:t>
      </w:r>
    </w:p>
    <w:p w:rsidR="00394930" w:rsidRPr="00C43182" w:rsidRDefault="00394930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spellStart"/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C43182">
        <w:rPr>
          <w:rFonts w:ascii="Times New Roman" w:hAnsi="Times New Roman"/>
          <w:sz w:val="24"/>
          <w:szCs w:val="24"/>
          <w:lang w:val="en-US"/>
        </w:rPr>
        <w:t>=438291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2. </w:t>
      </w:r>
      <w:r w:rsidR="00394930" w:rsidRPr="00C43182">
        <w:rPr>
          <w:rFonts w:ascii="Times New Roman" w:hAnsi="Times New Roman"/>
          <w:sz w:val="24"/>
          <w:szCs w:val="24"/>
        </w:rPr>
        <w:t>Булгакова О.Н., Баннова Е.А., Иванова Н.В. Методы химического анализа: учебное пособие Кемерово: Кемеровский государственный университет, 2015. http://biblioclub.ru/index.php?page=book&amp;id=437455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914D6" w:rsidRPr="00C43182" w:rsidRDefault="00CB42AA" w:rsidP="00C4318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2914D6" w:rsidRPr="00C43182">
        <w:rPr>
          <w:rFonts w:ascii="Times New Roman" w:eastAsia="Times New Roman" w:hAnsi="Times New Roman"/>
          <w:sz w:val="24"/>
          <w:szCs w:val="24"/>
          <w:lang w:eastAsia="ru-RU"/>
        </w:rPr>
        <w:t>Апарнев</w:t>
      </w:r>
      <w:proofErr w:type="spellEnd"/>
      <w:r w:rsidR="002914D6"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А. И., </w:t>
      </w:r>
      <w:proofErr w:type="spellStart"/>
      <w:r w:rsidR="002914D6" w:rsidRPr="00C43182">
        <w:rPr>
          <w:rFonts w:ascii="Times New Roman" w:eastAsia="Times New Roman" w:hAnsi="Times New Roman"/>
          <w:sz w:val="24"/>
          <w:szCs w:val="24"/>
          <w:lang w:eastAsia="ru-RU"/>
        </w:rPr>
        <w:t>Лупенко</w:t>
      </w:r>
      <w:proofErr w:type="spellEnd"/>
      <w:r w:rsidR="002914D6"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Г. К., Александрова Т. П., Казакова А.</w:t>
      </w:r>
      <w:r w:rsidR="002914D6" w:rsidRPr="00C43182">
        <w:rPr>
          <w:rFonts w:ascii="Times New Roman" w:hAnsi="Times New Roman"/>
          <w:sz w:val="24"/>
          <w:szCs w:val="24"/>
        </w:rPr>
        <w:t xml:space="preserve"> </w:t>
      </w:r>
      <w:r w:rsidR="002914D6" w:rsidRPr="00C43182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химия: учебное пособие</w:t>
      </w:r>
      <w:r w:rsidR="002914D6" w:rsidRPr="00C43182">
        <w:rPr>
          <w:rFonts w:ascii="Times New Roman" w:hAnsi="Times New Roman"/>
          <w:sz w:val="24"/>
          <w:szCs w:val="24"/>
        </w:rPr>
        <w:t xml:space="preserve"> </w:t>
      </w:r>
      <w:r w:rsidR="002914D6" w:rsidRPr="00C43182">
        <w:rPr>
          <w:rFonts w:ascii="Times New Roman" w:eastAsia="Times New Roman" w:hAnsi="Times New Roman"/>
          <w:sz w:val="24"/>
          <w:szCs w:val="24"/>
          <w:lang w:eastAsia="ru-RU"/>
        </w:rPr>
        <w:t>Новосибирск: НГТУ, 2011.</w:t>
      </w:r>
    </w:p>
    <w:p w:rsidR="002914D6" w:rsidRPr="00C43182" w:rsidRDefault="002914D6" w:rsidP="00C4318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http://biblioclub.ru/index.php? </w:t>
      </w:r>
      <w:proofErr w:type="gramStart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page=</w:t>
      </w:r>
      <w:proofErr w:type="spellStart"/>
      <w:proofErr w:type="gramEnd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book&amp;id</w:t>
      </w:r>
      <w:proofErr w:type="spellEnd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=228946</w:t>
      </w:r>
    </w:p>
    <w:p w:rsidR="002914D6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</w:t>
      </w:r>
      <w:r w:rsidR="002914D6" w:rsidRPr="00C43182">
        <w:rPr>
          <w:rFonts w:ascii="Times New Roman" w:hAnsi="Times New Roman"/>
          <w:sz w:val="24"/>
          <w:szCs w:val="24"/>
        </w:rPr>
        <w:t xml:space="preserve"> Мовчан И. Н., Горбунова Т. С., Евгеньева И. И., Романова Р. Г. Аналитическая химия: физико-химические и физические методы анализа: учебное пособие Казань: Издательство КНИТУ, 2013.</w:t>
      </w:r>
    </w:p>
    <w:p w:rsidR="00CB42AA" w:rsidRPr="00C43182" w:rsidRDefault="002914D6" w:rsidP="00C4318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spellStart"/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C43182">
        <w:rPr>
          <w:rFonts w:ascii="Times New Roman" w:hAnsi="Times New Roman"/>
          <w:sz w:val="24"/>
          <w:szCs w:val="24"/>
          <w:lang w:val="en-US"/>
        </w:rPr>
        <w:t xml:space="preserve">=259010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3. </w:t>
      </w:r>
      <w:r w:rsidR="002914D6" w:rsidRPr="00C43182">
        <w:rPr>
          <w:rFonts w:ascii="Times New Roman" w:hAnsi="Times New Roman"/>
          <w:sz w:val="24"/>
          <w:szCs w:val="24"/>
        </w:rPr>
        <w:t>Попова Л.Ф. Инструментальные методы анализа: Практикум по аналитической химии: учебное пособие Архангельск: САФУ, 2014.  http://biblioclub.ru/index.php?page=book&amp;id=436184</w:t>
      </w:r>
    </w:p>
    <w:p w:rsidR="002914D6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2914D6" w:rsidRPr="00C4318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914D6" w:rsidRPr="00C43182">
        <w:rPr>
          <w:rFonts w:ascii="Times New Roman" w:hAnsi="Times New Roman"/>
          <w:sz w:val="24"/>
          <w:szCs w:val="24"/>
        </w:rPr>
        <w:t>Шрайбман</w:t>
      </w:r>
      <w:proofErr w:type="spellEnd"/>
      <w:r w:rsidR="002914D6" w:rsidRPr="00C43182">
        <w:rPr>
          <w:rFonts w:ascii="Times New Roman" w:hAnsi="Times New Roman"/>
          <w:sz w:val="24"/>
          <w:szCs w:val="24"/>
        </w:rPr>
        <w:t xml:space="preserve"> Г. Н., </w:t>
      </w:r>
      <w:proofErr w:type="spellStart"/>
      <w:r w:rsidR="002914D6" w:rsidRPr="00C43182">
        <w:rPr>
          <w:rFonts w:ascii="Times New Roman" w:hAnsi="Times New Roman"/>
          <w:sz w:val="24"/>
          <w:szCs w:val="24"/>
        </w:rPr>
        <w:t>Халфина</w:t>
      </w:r>
      <w:proofErr w:type="spellEnd"/>
      <w:r w:rsidR="002914D6" w:rsidRPr="00C43182">
        <w:rPr>
          <w:rFonts w:ascii="Times New Roman" w:hAnsi="Times New Roman"/>
          <w:sz w:val="24"/>
          <w:szCs w:val="24"/>
        </w:rPr>
        <w:t xml:space="preserve"> П. Д., Булгакова О. Н., Иванова Н. В., </w:t>
      </w:r>
      <w:proofErr w:type="spellStart"/>
      <w:r w:rsidR="002914D6" w:rsidRPr="00C43182">
        <w:rPr>
          <w:rFonts w:ascii="Times New Roman" w:hAnsi="Times New Roman"/>
          <w:sz w:val="24"/>
          <w:szCs w:val="24"/>
        </w:rPr>
        <w:t>Шрайбман</w:t>
      </w:r>
      <w:proofErr w:type="spellEnd"/>
      <w:r w:rsidR="002914D6" w:rsidRPr="00C43182">
        <w:rPr>
          <w:rFonts w:ascii="Times New Roman" w:hAnsi="Times New Roman"/>
          <w:sz w:val="24"/>
          <w:szCs w:val="24"/>
        </w:rPr>
        <w:t xml:space="preserve"> Г. Н. Решение задач по аналитической химии: учебное пособие Кемерово: Кемеровский государственный университет, 2015, </w:t>
      </w:r>
    </w:p>
    <w:p w:rsidR="002914D6" w:rsidRPr="00C43182" w:rsidRDefault="002914D6" w:rsidP="00C4318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spellStart"/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C43182">
        <w:rPr>
          <w:rFonts w:ascii="Times New Roman" w:hAnsi="Times New Roman"/>
          <w:sz w:val="24"/>
          <w:szCs w:val="24"/>
          <w:lang w:val="en-US"/>
        </w:rPr>
        <w:t>=437487.</w:t>
      </w:r>
    </w:p>
    <w:p w:rsidR="00CB42AA" w:rsidRPr="00C43182" w:rsidRDefault="00CB42AA" w:rsidP="00C4318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lastRenderedPageBreak/>
        <w:t>1. Золотов Ю.А., Вершинин В.И. История и методология аналитической химии: учеб</w:t>
      </w:r>
      <w:proofErr w:type="gramStart"/>
      <w:r w:rsidRPr="00C43182">
        <w:rPr>
          <w:rFonts w:ascii="Times New Roman" w:hAnsi="Times New Roman"/>
          <w:sz w:val="24"/>
          <w:szCs w:val="24"/>
        </w:rPr>
        <w:t>.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3182">
        <w:rPr>
          <w:rFonts w:ascii="Times New Roman" w:hAnsi="Times New Roman"/>
          <w:sz w:val="24"/>
          <w:szCs w:val="24"/>
        </w:rPr>
        <w:t>п</w:t>
      </w:r>
      <w:proofErr w:type="gramEnd"/>
      <w:r w:rsidRPr="00C43182">
        <w:rPr>
          <w:rFonts w:ascii="Times New Roman" w:hAnsi="Times New Roman"/>
          <w:sz w:val="24"/>
          <w:szCs w:val="24"/>
        </w:rPr>
        <w:t>особие для студентов. – М.: Академия, 2008. – 462 с.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Химический анализ пищевых продуктов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C43182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94930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2914D6" w:rsidRPr="00C43182">
        <w:rPr>
          <w:rFonts w:ascii="Times New Roman" w:hAnsi="Times New Roman"/>
          <w:color w:val="000000"/>
          <w:sz w:val="24"/>
          <w:szCs w:val="24"/>
        </w:rPr>
        <w:t>Аналитическая химия: физико-химические и физические методы анализа</w:t>
      </w:r>
      <w:proofErr w:type="gramStart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 учебное пособие / И.Н. Мовчан, Т.С. Горбунова, И.И. Евгеньева, Р.Г. Романова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 Издательство КНИТУ, 2013. - 236 с. : ил</w:t>
      </w:r>
      <w:proofErr w:type="gramStart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табл., схем. - </w:t>
      </w:r>
      <w:proofErr w:type="spellStart"/>
      <w:r w:rsidR="002914D6" w:rsidRPr="00C4318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="002914D6" w:rsidRPr="00C43182">
        <w:rPr>
          <w:rFonts w:ascii="Times New Roman" w:hAnsi="Times New Roman"/>
          <w:color w:val="000000"/>
          <w:sz w:val="24"/>
          <w:szCs w:val="24"/>
        </w:rPr>
        <w:t>. в кн. - ISBN 978-5-7882-1454- 2</w:t>
      </w:r>
      <w:proofErr w:type="gramStart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="002914D6" w:rsidRPr="00C4318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2914D6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Аналитическая химия: учебное пособие / А.И. </w:t>
      </w:r>
      <w:proofErr w:type="spell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Апарнев</w:t>
      </w:r>
      <w:proofErr w:type="spellEnd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Т.П. Александрова, А.А. Казакова, О.В. </w:t>
      </w:r>
      <w:proofErr w:type="spell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Карунина</w:t>
      </w:r>
      <w:proofErr w:type="spellEnd"/>
      <w:proofErr w:type="gram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НГТУ, 2015. - 92 </w:t>
      </w:r>
      <w:proofErr w:type="gram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с</w:t>
      </w:r>
      <w:proofErr w:type="gramEnd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: схем., табл. - </w:t>
      </w:r>
      <w:proofErr w:type="spell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.: с. 86-87. - ISBN 978-5-7782-2710-1</w:t>
      </w:r>
      <w:proofErr w:type="gramStart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="002914D6"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ЭУМК "Аналитическая химия"  Новик И.Р.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32ED1" w:rsidRPr="00C43182" w:rsidRDefault="00D32ED1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аудитории для проведения лекционных и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Пакет программ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Professional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Plus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2013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OLP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NL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  <w:lang w:val="en-US" w:eastAsia="ru-RU"/>
        </w:rPr>
        <w:t>AcademicEdition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, Интернет браузер,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>.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6"/>
      </w:tblGrid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01B1" w:rsidRPr="00C43182" w:rsidRDefault="003801B1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CB42AA" w:rsidRPr="00C43182" w:rsidRDefault="00CB42AA" w:rsidP="00C431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«ХИМИЧЕСКИЙ АНАЛИЗ ПИЩЕВЫХ ПРОДУКТОВ</w:t>
      </w:r>
      <w:r w:rsidRPr="00C4318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»</w:t>
      </w: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B42AA" w:rsidRPr="00C43182" w:rsidRDefault="00CB42AA" w:rsidP="003A5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При обсуждении актуальных и важных задач анализа пищевых продуктов 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 xml:space="preserve">приходится сначала обратить внимание на основную цель 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- </w:t>
      </w:r>
      <w:r w:rsidRPr="00C43182">
        <w:rPr>
          <w:rFonts w:ascii="Times New Roman" w:hAnsi="Times New Roman"/>
          <w:sz w:val="24"/>
          <w:szCs w:val="24"/>
        </w:rPr>
        <w:t>защиту потребителя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C43182">
        <w:rPr>
          <w:rFonts w:ascii="Times New Roman" w:hAnsi="Times New Roman"/>
          <w:sz w:val="24"/>
          <w:szCs w:val="24"/>
        </w:rPr>
        <w:t>Для достижения ее необходимы не только профессиональные и исчерпывающие знания таких дисциплин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C43182">
        <w:rPr>
          <w:rFonts w:ascii="Times New Roman" w:hAnsi="Times New Roman"/>
          <w:sz w:val="24"/>
          <w:szCs w:val="24"/>
        </w:rPr>
        <w:t xml:space="preserve">как «Безопасность жизнедеятельности», «Основы медицинских знаний и здорового образа жизни», «Аналитическая химия», «Микробиология» и др., но и </w:t>
      </w:r>
      <w:r w:rsidRPr="00C43182">
        <w:rPr>
          <w:rFonts w:ascii="Times New Roman" w:hAnsi="Times New Roman"/>
          <w:sz w:val="24"/>
          <w:szCs w:val="24"/>
        </w:rPr>
        <w:lastRenderedPageBreak/>
        <w:t>основные знания существующих законодательных требований и стандартов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C43182">
        <w:rPr>
          <w:rFonts w:ascii="Times New Roman" w:hAnsi="Times New Roman"/>
          <w:sz w:val="24"/>
          <w:szCs w:val="24"/>
        </w:rPr>
        <w:t>Анализ пищевых продуктов сводится к отработке основных этапов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: </w:t>
      </w:r>
      <w:r w:rsidRPr="00C43182">
        <w:rPr>
          <w:rFonts w:ascii="Times New Roman" w:hAnsi="Times New Roman"/>
          <w:sz w:val="24"/>
          <w:szCs w:val="24"/>
        </w:rPr>
        <w:t xml:space="preserve">1) отбор </w:t>
      </w:r>
      <w:r w:rsidRPr="00C43182">
        <w:rPr>
          <w:rFonts w:ascii="Times New Roman" w:eastAsia="TimesNewRomanPSMT" w:hAnsi="Times New Roman"/>
          <w:sz w:val="24"/>
          <w:szCs w:val="24"/>
        </w:rPr>
        <w:t>(</w:t>
      </w:r>
      <w:r w:rsidRPr="00C43182">
        <w:rPr>
          <w:rFonts w:ascii="Times New Roman" w:hAnsi="Times New Roman"/>
          <w:sz w:val="24"/>
          <w:szCs w:val="24"/>
        </w:rPr>
        <w:t>исходного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) </w:t>
      </w:r>
      <w:r w:rsidRPr="00C43182">
        <w:rPr>
          <w:rFonts w:ascii="Times New Roman" w:hAnsi="Times New Roman"/>
          <w:sz w:val="24"/>
          <w:szCs w:val="24"/>
        </w:rPr>
        <w:t>образца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C43182">
        <w:rPr>
          <w:rFonts w:ascii="Times New Roman" w:hAnsi="Times New Roman"/>
          <w:sz w:val="24"/>
          <w:szCs w:val="24"/>
        </w:rPr>
        <w:t>типичного для объекта исследования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; </w:t>
      </w:r>
      <w:r w:rsidRPr="00C43182">
        <w:rPr>
          <w:rFonts w:ascii="Times New Roman" w:hAnsi="Times New Roman"/>
          <w:sz w:val="24"/>
          <w:szCs w:val="24"/>
        </w:rPr>
        <w:t xml:space="preserve">2) подготовка образца к анализу </w:t>
      </w:r>
      <w:r w:rsidRPr="00C43182">
        <w:rPr>
          <w:rFonts w:ascii="Times New Roman" w:eastAsia="TimesNewRomanPSMT" w:hAnsi="Times New Roman"/>
          <w:sz w:val="24"/>
          <w:szCs w:val="24"/>
        </w:rPr>
        <w:t>(</w:t>
      </w:r>
      <w:r w:rsidRPr="00C43182">
        <w:rPr>
          <w:rFonts w:ascii="Times New Roman" w:hAnsi="Times New Roman"/>
          <w:sz w:val="24"/>
          <w:szCs w:val="24"/>
        </w:rPr>
        <w:t>с минимальными потерями или даже с концентрированием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C43182">
        <w:rPr>
          <w:rFonts w:ascii="Times New Roman" w:hAnsi="Times New Roman"/>
          <w:sz w:val="24"/>
          <w:szCs w:val="24"/>
        </w:rPr>
        <w:t>если интересует содержание микропримесей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); 3) процесс качественного и количественного анализа; 4) оформление результатов исследования, выводы о качестве продуктов.  </w:t>
      </w:r>
    </w:p>
    <w:p w:rsidR="00CB42AA" w:rsidRPr="00C43182" w:rsidRDefault="00CB42AA" w:rsidP="003A5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Для того чтобы избежать мешающих взаимодействий при обработке сложной матрицы пищевого продукта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C43182">
        <w:rPr>
          <w:rFonts w:ascii="Times New Roman" w:hAnsi="Times New Roman"/>
          <w:sz w:val="24"/>
          <w:szCs w:val="24"/>
        </w:rPr>
        <w:t>специалист должен обладать исчерпывающими знаниями характеристик и свой</w:t>
      </w:r>
      <w:proofErr w:type="gramStart"/>
      <w:r w:rsidRPr="00C43182">
        <w:rPr>
          <w:rFonts w:ascii="Times New Roman" w:hAnsi="Times New Roman"/>
          <w:sz w:val="24"/>
          <w:szCs w:val="24"/>
        </w:rPr>
        <w:t>ств вс</w:t>
      </w:r>
      <w:proofErr w:type="gramEnd"/>
      <w:r w:rsidRPr="00C43182">
        <w:rPr>
          <w:rFonts w:ascii="Times New Roman" w:hAnsi="Times New Roman"/>
          <w:sz w:val="24"/>
          <w:szCs w:val="24"/>
        </w:rPr>
        <w:t>ех ее компонентов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C43182">
        <w:rPr>
          <w:rFonts w:ascii="Times New Roman" w:hAnsi="Times New Roman"/>
          <w:sz w:val="24"/>
          <w:szCs w:val="24"/>
        </w:rPr>
        <w:t>Даже на сегодняшний день все еще необходимо знание классических методов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C43182">
        <w:rPr>
          <w:rFonts w:ascii="Times New Roman" w:hAnsi="Times New Roman"/>
          <w:sz w:val="24"/>
          <w:szCs w:val="24"/>
        </w:rPr>
        <w:t>Очень важна предварительная информация о предполагаемом количеством содержании интересующих веществ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. </w:t>
      </w:r>
    </w:p>
    <w:p w:rsidR="00CB42AA" w:rsidRPr="00C43182" w:rsidRDefault="00CB42AA" w:rsidP="003A5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Каждая задача должна решаться с помощью наиболее подходящего метода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C43182">
        <w:rPr>
          <w:rFonts w:ascii="Times New Roman" w:hAnsi="Times New Roman"/>
          <w:sz w:val="24"/>
          <w:szCs w:val="24"/>
        </w:rPr>
        <w:t>который должен быть выбран с одной стороны по аналитическим соображениям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, </w:t>
      </w:r>
      <w:r w:rsidRPr="00C43182">
        <w:rPr>
          <w:rFonts w:ascii="Times New Roman" w:hAnsi="Times New Roman"/>
          <w:sz w:val="24"/>
          <w:szCs w:val="24"/>
        </w:rPr>
        <w:t xml:space="preserve">а с другой стороны 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- </w:t>
      </w:r>
      <w:r w:rsidRPr="00C43182">
        <w:rPr>
          <w:rFonts w:ascii="Times New Roman" w:hAnsi="Times New Roman"/>
          <w:sz w:val="24"/>
          <w:szCs w:val="24"/>
        </w:rPr>
        <w:t>по соображениям экономичности</w:t>
      </w:r>
      <w:r w:rsidRPr="00C43182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C43182">
        <w:rPr>
          <w:rFonts w:ascii="Times New Roman" w:hAnsi="Times New Roman"/>
          <w:sz w:val="24"/>
          <w:szCs w:val="24"/>
        </w:rPr>
        <w:t>Постановка изучения курса «Химический анализ пищевых продуктов» направлена на закрепление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теоретических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и практических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знаний, приобретенных в ходе изучения дисциплины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«Аналитическая химия», с учетом специфики работы учителя в общеобразовательной школе.</w:t>
      </w:r>
    </w:p>
    <w:p w:rsidR="00CB42AA" w:rsidRPr="00C43182" w:rsidRDefault="00CB42AA" w:rsidP="003A58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Курс требует систематической активной самостоятельной работы студентов. </w:t>
      </w:r>
      <w:proofErr w:type="gramStart"/>
      <w:r w:rsidRPr="00C4318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«Химический анализ пищевых продуктов» относится к вариативной части комплексного модуля предметной подготовки «Аналитическая и экологическая химия». Дисциплина «Химический анализ пищевых продуктов» изучается студентами-бакалаврами в 8 семестре на 4 курсе и продолжает обучение применению методов качественного и количественного анализа, начатое на аналитической химии.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3182">
        <w:rPr>
          <w:rFonts w:ascii="Times New Roman" w:hAnsi="Times New Roman"/>
          <w:sz w:val="24"/>
          <w:szCs w:val="24"/>
        </w:rPr>
        <w:t xml:space="preserve">Для освоения дисциплины «Химический анализ пищевых продуктов»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«Концепции современного естествознания», «Основы научно-исследовательской деятельности»,  «Методология естественнонаучных исследований», «Общая химия», «Неорганическая химия», </w:t>
      </w:r>
      <w:r w:rsidRPr="00C43182">
        <w:rPr>
          <w:rFonts w:ascii="Times New Roman" w:hAnsi="Times New Roman"/>
          <w:sz w:val="24"/>
          <w:szCs w:val="24"/>
        </w:rPr>
        <w:t xml:space="preserve">«Основы медицинских знаний и здорового образа жизни», «Возрастная анатомия и физиология», «Микробиология», 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умениями, приобретенными в ходе занятий по курсу «Аналитическая химия», «Учебной практики по химии (общая химия</w:t>
      </w:r>
      <w:proofErr w:type="gramEnd"/>
      <w:r w:rsidRPr="00C43182">
        <w:rPr>
          <w:rFonts w:ascii="Times New Roman" w:hAnsi="Times New Roman"/>
          <w:sz w:val="24"/>
          <w:szCs w:val="24"/>
          <w:lang w:eastAsia="ru-RU"/>
        </w:rPr>
        <w:t>)», в ходе «Решения задач по неорганической химии».</w:t>
      </w:r>
    </w:p>
    <w:p w:rsidR="00CB42AA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«Химический анализ пищевых продуктов» является базовой для изучения многих дисциплин: «Основы внеклассной работы по химии в школе», «Работа с одаренными учащимися по химии», «Технология организации научных обществ учащихся»  и др.</w:t>
      </w:r>
    </w:p>
    <w:p w:rsidR="003A58E9" w:rsidRPr="00C43182" w:rsidRDefault="003A58E9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Цель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i/>
          <w:sz w:val="24"/>
          <w:szCs w:val="24"/>
        </w:rPr>
        <w:t>дисциплины</w:t>
      </w:r>
      <w:r w:rsidRPr="00C43182">
        <w:rPr>
          <w:rFonts w:ascii="Times New Roman" w:hAnsi="Times New Roman"/>
          <w:sz w:val="24"/>
          <w:szCs w:val="24"/>
        </w:rPr>
        <w:t xml:space="preserve"> – формирование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умений использовать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классические и инструментальные методы анализа веще</w:t>
      </w:r>
      <w:proofErr w:type="gramStart"/>
      <w:r w:rsidRPr="00C43182">
        <w:rPr>
          <w:rFonts w:ascii="Times New Roman" w:hAnsi="Times New Roman"/>
          <w:sz w:val="24"/>
          <w:szCs w:val="24"/>
        </w:rPr>
        <w:t>ств дл</w:t>
      </w:r>
      <w:proofErr w:type="gramEnd"/>
      <w:r w:rsidRPr="00C43182">
        <w:rPr>
          <w:rFonts w:ascii="Times New Roman" w:hAnsi="Times New Roman"/>
          <w:sz w:val="24"/>
          <w:szCs w:val="24"/>
        </w:rPr>
        <w:t>я исследования объектов окружающей среды вместе со школьниками.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Задачи дисциплины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обучение студентов теоретическим основам аналитической химии;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CB42AA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FC5DAB" w:rsidRPr="00C43182" w:rsidRDefault="00FC5DAB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B42AA" w:rsidRPr="003A58E9" w:rsidRDefault="003A58E9" w:rsidP="003A58E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58E9" w:rsidRPr="00C43182" w:rsidRDefault="003A58E9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960"/>
        <w:gridCol w:w="2127"/>
        <w:gridCol w:w="1419"/>
        <w:gridCol w:w="2123"/>
        <w:gridCol w:w="1132"/>
        <w:gridCol w:w="1810"/>
      </w:tblGrid>
      <w:tr w:rsidR="00CB42AA" w:rsidRPr="00C43182" w:rsidTr="003A58E9">
        <w:trPr>
          <w:trHeight w:val="385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Код </w:t>
            </w:r>
            <w:r w:rsidR="00636EE1" w:rsidRPr="00C43182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CB42AA" w:rsidRPr="00C43182" w:rsidTr="003A58E9">
        <w:trPr>
          <w:trHeight w:val="2922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 xml:space="preserve">Демонстрирует умения проектировать и осуществлять обучение как общепедагогическую функцию в соответствии с профессиональным стандартом и ФГОС </w:t>
            </w:r>
            <w:proofErr w:type="gramStart"/>
            <w:r w:rsidRPr="00C43182">
              <w:rPr>
                <w:rFonts w:ascii="Times New Roman" w:hAnsi="Times New Roman"/>
              </w:rPr>
              <w:t>ВО</w:t>
            </w:r>
            <w:proofErr w:type="gramEnd"/>
            <w:r w:rsidRPr="00C43182">
              <w:rPr>
                <w:rFonts w:ascii="Times New Roman" w:hAnsi="Times New Roman"/>
              </w:rPr>
              <w:t xml:space="preserve"> </w:t>
            </w:r>
            <w:proofErr w:type="gramStart"/>
            <w:r w:rsidRPr="00C43182">
              <w:rPr>
                <w:rFonts w:ascii="Times New Roman" w:hAnsi="Times New Roman"/>
              </w:rPr>
              <w:t>в</w:t>
            </w:r>
            <w:proofErr w:type="gramEnd"/>
            <w:r w:rsidRPr="00C43182">
              <w:rPr>
                <w:rFonts w:ascii="Times New Roman" w:hAnsi="Times New Roman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ОР.1-3-1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Понимает  методологию химии и применяет на занятиях по аналитической химии.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7AF3" w:rsidRPr="00C43182" w:rsidRDefault="00DF4295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  <w:r w:rsidR="00157AF3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454" w:rsidRPr="00C43182" w:rsidRDefault="00C76454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C76454" w:rsidRPr="00C43182" w:rsidRDefault="00C76454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CB42AA" w:rsidRPr="00D53A52" w:rsidRDefault="00D53A52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53A5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CB42AA" w:rsidRPr="00C43182" w:rsidTr="003A58E9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Владеет навыками: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применения основных химических теорий, законов, концепций о строении и реакционной способности неорганических веще</w:t>
            </w:r>
            <w:proofErr w:type="gramStart"/>
            <w:r w:rsidRPr="00C43182">
              <w:rPr>
                <w:rFonts w:ascii="Times New Roman" w:hAnsi="Times New Roman"/>
              </w:rPr>
              <w:t>ств дл</w:t>
            </w:r>
            <w:proofErr w:type="gramEnd"/>
            <w:r w:rsidRPr="00C43182">
              <w:rPr>
                <w:rFonts w:ascii="Times New Roman" w:hAnsi="Times New Roman"/>
              </w:rPr>
              <w:t>я решения поставленных задач;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bCs/>
              </w:rPr>
              <w:t>-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ориентации в профессиональных источниках информации (журналы, сайты, образовательные порталы).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F4295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  <w:r w:rsidR="00636EE1"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454" w:rsidRPr="00C43182" w:rsidRDefault="00C76454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C76454" w:rsidRPr="00C43182" w:rsidRDefault="00C76454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CB42AA" w:rsidRPr="00D53A52" w:rsidRDefault="00D53A52" w:rsidP="00C43182">
            <w:pPr>
              <w:spacing w:after="0" w:line="240" w:lineRule="auto"/>
              <w:rPr>
                <w:rFonts w:ascii="Times New Roman" w:hAnsi="Times New Roman"/>
              </w:rPr>
            </w:pPr>
            <w:r w:rsidRPr="00D53A5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BD58D9" w:rsidRDefault="00BD58D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D58D9" w:rsidRDefault="00BD58D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347"/>
        <w:gridCol w:w="706"/>
        <w:gridCol w:w="1003"/>
        <w:gridCol w:w="1474"/>
        <w:gridCol w:w="1205"/>
        <w:gridCol w:w="836"/>
      </w:tblGrid>
      <w:tr w:rsidR="00CB42AA" w:rsidRPr="00C43182" w:rsidTr="00CB42AA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42AA" w:rsidRPr="00C43182" w:rsidTr="00CB42AA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Качественный анализ пищевых продуктов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 xml:space="preserve">Общие правила выполнения качественного химического анализа пищевых продуктов. </w:t>
            </w: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Т.б.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Качественное определение катионов и анионов в пищевых продуктах.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1.3. Качественное определение органических соединений (белков, липидов, углеводов и др.) в продуктах питания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метода кислотно-основного титрования в количественном анализе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Метод кислотно-основного титрования.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2.2.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Определение качества молочных продуктов с помощью метода кислотно-основного титрования.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Использование метода окислительно-восстановительного титрования в количественном анализе продуктов питания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3.1. Окислительно-восстановительные реакции как основа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метода окислительно-восстановительного титрования.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</w:rPr>
              <w:t>йодометрии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 xml:space="preserve"> в анализе продуктов питания.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B42AA" w:rsidRPr="00C43182" w:rsidTr="00CB42AA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76"/>
        <w:gridCol w:w="1277"/>
        <w:gridCol w:w="1777"/>
        <w:gridCol w:w="1641"/>
        <w:gridCol w:w="1575"/>
        <w:gridCol w:w="1160"/>
        <w:gridCol w:w="850"/>
        <w:gridCol w:w="815"/>
      </w:tblGrid>
      <w:tr w:rsidR="00CB42AA" w:rsidRPr="00C43182" w:rsidTr="00D44A89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C431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C431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CB42AA" w:rsidRPr="00C43182" w:rsidTr="00D44A89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</w:t>
            </w:r>
            <w:r w:rsidRPr="00C43182">
              <w:rPr>
                <w:rFonts w:ascii="Times New Roman" w:hAnsi="Times New Roman"/>
                <w:lang w:eastAsia="ru-RU"/>
              </w:rPr>
              <w:lastRenderedPageBreak/>
              <w:t>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>Максималь</w:t>
            </w:r>
            <w:r w:rsidRPr="00C43182">
              <w:rPr>
                <w:rFonts w:ascii="Times New Roman" w:hAnsi="Times New Roman"/>
                <w:lang w:eastAsia="ru-RU"/>
              </w:rPr>
              <w:lastRenderedPageBreak/>
              <w:t>ный</w:t>
            </w:r>
          </w:p>
        </w:tc>
      </w:tr>
      <w:tr w:rsidR="00CB42AA" w:rsidRPr="00C43182" w:rsidTr="00D44A8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ОР.1-3-1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lang w:eastAsia="ru-RU"/>
              </w:rPr>
              <w:t>ОР.3-3-1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 использованием мультимедийного оборудования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CB42AA" w:rsidRPr="00C43182" w:rsidRDefault="00CB42AA" w:rsidP="00C431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D44A8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636EE1" w:rsidRPr="00C43182">
              <w:rPr>
                <w:rFonts w:ascii="Times New Roman" w:hAnsi="Times New Roman"/>
              </w:rPr>
              <w:t>3</w:t>
            </w:r>
            <w:r w:rsidRPr="00C43182">
              <w:rPr>
                <w:rFonts w:ascii="Times New Roman" w:hAnsi="Times New Roman"/>
              </w:rPr>
              <w:t>-3-1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творческого аналитического задания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CB42AA" w:rsidRPr="00C43182" w:rsidTr="00D44A8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8D9" w:rsidRPr="00C43182" w:rsidRDefault="00BD58D9" w:rsidP="00BD58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ОР.1-3-1</w:t>
            </w:r>
          </w:p>
          <w:p w:rsidR="00CB42AA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ОР.3-3-1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BD58D9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D44A8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1635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="007C1635" w:rsidRPr="00C43182">
        <w:rPr>
          <w:rFonts w:ascii="Times New Roman" w:hAnsi="Times New Roman"/>
          <w:color w:val="000000"/>
          <w:sz w:val="24"/>
          <w:szCs w:val="24"/>
        </w:rPr>
        <w:t>Горленко В. А. Органическая химия для бакалавров-биологов: учебное пособие</w:t>
      </w:r>
      <w:r w:rsidR="007C1635" w:rsidRPr="00C43182">
        <w:rPr>
          <w:rFonts w:ascii="Times New Roman" w:hAnsi="Times New Roman"/>
          <w:sz w:val="24"/>
          <w:szCs w:val="24"/>
        </w:rPr>
        <w:t xml:space="preserve"> </w:t>
      </w:r>
      <w:r w:rsidR="007C1635" w:rsidRPr="00C43182">
        <w:rPr>
          <w:rFonts w:ascii="Times New Roman" w:hAnsi="Times New Roman"/>
          <w:color w:val="000000"/>
          <w:sz w:val="24"/>
          <w:szCs w:val="24"/>
        </w:rPr>
        <w:t>Москва: МПГУ, 2016, http://biblioclub.ru/index.php? page=book&amp;id=469857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Химический анализ пищевых продуктов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C43182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D74C6" w:rsidRPr="00C43182" w:rsidRDefault="00CB42AA" w:rsidP="00C4318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Денисов В.В., Таланов В.М., Денисова И.А., </w:t>
      </w:r>
      <w:proofErr w:type="spellStart"/>
      <w:r w:rsidR="00BD74C6" w:rsidRPr="00C43182">
        <w:rPr>
          <w:rFonts w:ascii="Times New Roman" w:hAnsi="Times New Roman"/>
          <w:color w:val="000000"/>
          <w:sz w:val="24"/>
          <w:szCs w:val="24"/>
        </w:rPr>
        <w:t>Дрововозова</w:t>
      </w:r>
      <w:proofErr w:type="spellEnd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Т. И., Общая и неорганическая химия: учебное пособие</w:t>
      </w:r>
      <w:r w:rsidR="00BD74C6" w:rsidRPr="00C43182">
        <w:rPr>
          <w:rFonts w:ascii="Times New Roman" w:hAnsi="Times New Roman"/>
          <w:sz w:val="24"/>
          <w:szCs w:val="24"/>
        </w:rPr>
        <w:t xml:space="preserve"> </w:t>
      </w:r>
      <w:r w:rsidR="00BD74C6" w:rsidRPr="00C43182">
        <w:rPr>
          <w:rFonts w:ascii="Times New Roman" w:hAnsi="Times New Roman"/>
          <w:color w:val="000000"/>
          <w:sz w:val="24"/>
          <w:szCs w:val="24"/>
        </w:rPr>
        <w:t>Ростов-на-Дону: Издательство «Феникс», 2013, http://biblioclub.ru/index.php? page=book&amp;id=271598</w:t>
      </w:r>
    </w:p>
    <w:p w:rsidR="00E52AA9" w:rsidRPr="00C43182" w:rsidRDefault="00BD74C6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2</w:t>
      </w:r>
      <w:r w:rsidR="00E52AA9" w:rsidRPr="00C43182">
        <w:rPr>
          <w:rFonts w:ascii="Times New Roman" w:hAnsi="Times New Roman"/>
          <w:sz w:val="24"/>
          <w:szCs w:val="24"/>
        </w:rPr>
        <w:t xml:space="preserve">. </w:t>
      </w:r>
      <w:r w:rsidR="00E52AA9" w:rsidRPr="00C43182">
        <w:rPr>
          <w:rFonts w:ascii="Times New Roman" w:eastAsia="Times New Roman" w:hAnsi="Times New Roman"/>
          <w:sz w:val="24"/>
          <w:szCs w:val="24"/>
          <w:lang w:eastAsia="ru-RU"/>
        </w:rPr>
        <w:t>Лабораторный практикум по биологической химии</w:t>
      </w:r>
      <w:r w:rsidR="00E52AA9" w:rsidRPr="00C431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студентов химических и биологических специальностей педвузов /</w:t>
      </w:r>
      <w:r w:rsidR="00E52AA9"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Авторы-составители: И.Р. Новик, Н.А. Орлов, научный редактор С.Ф. Жильцов</w:t>
      </w:r>
      <w:r w:rsidR="00E52AA9" w:rsidRPr="00C4318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E52AA9" w:rsidRPr="00C43182">
        <w:rPr>
          <w:rFonts w:ascii="Times New Roman" w:eastAsia="Times New Roman" w:hAnsi="Times New Roman"/>
          <w:sz w:val="24"/>
          <w:szCs w:val="24"/>
          <w:lang w:eastAsia="ru-RU"/>
        </w:rPr>
        <w:t>– Н. Новгород: НГПУ, 2008. – 59 с.</w:t>
      </w:r>
    </w:p>
    <w:p w:rsidR="007C1635" w:rsidRPr="00C43182" w:rsidRDefault="00BD74C6" w:rsidP="00C4318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7C1635" w:rsidRPr="00C43182">
        <w:rPr>
          <w:rFonts w:ascii="Times New Roman" w:hAnsi="Times New Roman"/>
          <w:color w:val="000000"/>
          <w:sz w:val="24"/>
          <w:szCs w:val="24"/>
        </w:rPr>
        <w:t xml:space="preserve">Новик И.Р., Жильцов С.Ф. Программы интегративных факультативных курсов для </w:t>
      </w:r>
      <w:proofErr w:type="spellStart"/>
      <w:r w:rsidR="007C1635" w:rsidRPr="00C43182">
        <w:rPr>
          <w:rFonts w:ascii="Times New Roman" w:hAnsi="Times New Roman"/>
          <w:color w:val="000000"/>
          <w:sz w:val="24"/>
          <w:szCs w:val="24"/>
        </w:rPr>
        <w:t>предпрофильного</w:t>
      </w:r>
      <w:proofErr w:type="spellEnd"/>
      <w:r w:rsidR="007C1635" w:rsidRPr="00C43182">
        <w:rPr>
          <w:rFonts w:ascii="Times New Roman" w:hAnsi="Times New Roman"/>
          <w:color w:val="000000"/>
          <w:sz w:val="24"/>
          <w:szCs w:val="24"/>
        </w:rPr>
        <w:t xml:space="preserve"> и профильного обучения школьников 9-11 классов и методические рекомендации по их применению.- Нижний Новгород: НГПУ, 2005</w:t>
      </w:r>
    </w:p>
    <w:p w:rsidR="00CB42AA" w:rsidRPr="00C43182" w:rsidRDefault="00CB42AA" w:rsidP="00C4318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4. Цитович И.К. Курс аналитической химии. СПб: Лань, 2009. 495 с.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D74C6" w:rsidRPr="00C43182" w:rsidRDefault="00D32ED1" w:rsidP="00C4318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</w:t>
      </w:r>
      <w:r w:rsidR="00CB42AA" w:rsidRPr="00C431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74C6" w:rsidRPr="00C43182">
        <w:rPr>
          <w:rFonts w:ascii="Times New Roman" w:hAnsi="Times New Roman"/>
          <w:color w:val="000000"/>
          <w:sz w:val="24"/>
          <w:szCs w:val="24"/>
        </w:rPr>
        <w:t>Мельченко</w:t>
      </w:r>
      <w:proofErr w:type="spellEnd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Г.Г.,  </w:t>
      </w:r>
      <w:proofErr w:type="spellStart"/>
      <w:r w:rsidR="00BD74C6" w:rsidRPr="00C43182">
        <w:rPr>
          <w:rFonts w:ascii="Times New Roman" w:hAnsi="Times New Roman"/>
          <w:color w:val="000000"/>
          <w:sz w:val="24"/>
          <w:szCs w:val="24"/>
        </w:rPr>
        <w:t>Юнникова</w:t>
      </w:r>
      <w:proofErr w:type="spellEnd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Н.В. Аналитическая химия и физико-химические методы анализа. Количественный химический анализ</w:t>
      </w:r>
      <w:proofErr w:type="gramStart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учебное пособие</w:t>
      </w:r>
      <w:r w:rsidR="00BD74C6"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Кемерово : Кемеровский технологический институт пищевой промышленности, 2005, </w:t>
      </w:r>
      <w:hyperlink r:id="rId16" w:history="1">
        <w:r w:rsidR="00BD74C6" w:rsidRPr="00C43182">
          <w:rPr>
            <w:rStyle w:val="af4"/>
            <w:rFonts w:ascii="Times New Roman" w:hAnsi="Times New Roman"/>
            <w:sz w:val="24"/>
            <w:szCs w:val="24"/>
          </w:rPr>
          <w:t>http://biblioclub.ru/index.php?page=book&amp;id=141298</w:t>
        </w:r>
      </w:hyperlink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D74C6" w:rsidRPr="00C43182" w:rsidRDefault="00BD74C6" w:rsidP="00C4318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E7741" w:rsidRPr="00C43182" w:rsidRDefault="00CB42AA" w:rsidP="00C431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r w:rsidR="006E7741" w:rsidRPr="00C43182">
        <w:rPr>
          <w:rFonts w:ascii="Times New Roman" w:hAnsi="Times New Roman"/>
          <w:color w:val="000000"/>
          <w:sz w:val="24"/>
          <w:szCs w:val="24"/>
        </w:rPr>
        <w:t>Дворецкий Д. С. , Дворецкий С. И.Основы проектирования пищевых производств: учебное пособие. Тамбов: Издательство ФГБОУ ВПО «ТГТУ», 2013. 352с.</w:t>
      </w:r>
    </w:p>
    <w:p w:rsidR="00BD74C6" w:rsidRPr="00C43182" w:rsidRDefault="006E7741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2</w:t>
      </w:r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. Карпова Г. В. , </w:t>
      </w:r>
      <w:proofErr w:type="spellStart"/>
      <w:r w:rsidR="00BD74C6" w:rsidRPr="00C43182">
        <w:rPr>
          <w:rFonts w:ascii="Times New Roman" w:hAnsi="Times New Roman"/>
          <w:color w:val="000000"/>
          <w:sz w:val="24"/>
          <w:szCs w:val="24"/>
        </w:rPr>
        <w:t>Студянникова</w:t>
      </w:r>
      <w:proofErr w:type="spellEnd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М. А. Общие принципы функционального питания и методов исследования свойств сырья продуктов питания: учебное пособие: в 2-х ч., Ч. 2. Оренбург: Оренбургский государственный университет, 2012. 214 с.; То же [Электронный ресурс].</w:t>
      </w:r>
    </w:p>
    <w:p w:rsidR="00BD74C6" w:rsidRPr="00C43182" w:rsidRDefault="006E7741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Черемушкина И. В. , Попова Н. Н. , </w:t>
      </w:r>
      <w:proofErr w:type="spellStart"/>
      <w:r w:rsidR="00BD74C6" w:rsidRPr="00C43182">
        <w:rPr>
          <w:rFonts w:ascii="Times New Roman" w:hAnsi="Times New Roman"/>
          <w:color w:val="000000"/>
          <w:sz w:val="24"/>
          <w:szCs w:val="24"/>
        </w:rPr>
        <w:t>Щетилина</w:t>
      </w:r>
      <w:proofErr w:type="spellEnd"/>
      <w:r w:rsidR="00BD74C6" w:rsidRPr="00C43182">
        <w:rPr>
          <w:rFonts w:ascii="Times New Roman" w:hAnsi="Times New Roman"/>
          <w:color w:val="000000"/>
          <w:sz w:val="24"/>
          <w:szCs w:val="24"/>
        </w:rPr>
        <w:t xml:space="preserve"> И. П. Безопасность продовольственного сырья и продуктов питания: микробиологические аспекты: учебное пособие. Ч. 1  ISBN: 978-5-00032-014-3</w:t>
      </w:r>
    </w:p>
    <w:p w:rsidR="00BD74C6" w:rsidRPr="00C43182" w:rsidRDefault="00BD74C6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Воронеж: Воронежский государственный университет инженерных технологий, 2013. 99с.; То же [Электронный ресурс].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F67FD" w:rsidRPr="00C43182" w:rsidRDefault="00AF67F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Пакет программ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Professional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Plus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2013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OLP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NL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  <w:lang w:val="en-US" w:eastAsia="ru-RU"/>
        </w:rPr>
        <w:t>AcademicEdition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, Интернет браузер,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>.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p w:rsidR="00D32ED1" w:rsidRPr="00C43182" w:rsidRDefault="00D32ED1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6"/>
      </w:tblGrid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42AA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8E9" w:rsidRPr="00C43182" w:rsidRDefault="003A58E9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 xml:space="preserve">5.4. ПРОГРАММА ДИСЦИПЛИНЫ </w:t>
      </w:r>
      <w:r w:rsidRPr="00C43182">
        <w:rPr>
          <w:rFonts w:ascii="Times New Roman" w:hAnsi="Times New Roman"/>
          <w:b/>
          <w:bCs/>
          <w:caps/>
          <w:sz w:val="24"/>
          <w:szCs w:val="24"/>
        </w:rPr>
        <w:t>«ХИМИЯ в БЫТУ</w:t>
      </w:r>
      <w:r w:rsidRPr="00C43182">
        <w:rPr>
          <w:rFonts w:ascii="Times New Roman" w:hAnsi="Times New Roman"/>
          <w:b/>
          <w:caps/>
          <w:sz w:val="24"/>
          <w:szCs w:val="24"/>
        </w:rPr>
        <w:t>»</w:t>
      </w: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B42AA" w:rsidRPr="00C43182" w:rsidRDefault="00CB42AA" w:rsidP="003A58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В быту мы практически ежедневно пользуемся продуктами химической промышленности. Сейчас бытовая химия - это самостоятельная отрасль промышленности. Ежегодно в мире производится около 30 млн. тонн товаров бытовой химии. Это моющие, дезинфицирующие средства, средства ухода за мебелью и полом, для борьбы с насекомыми и защиты растений, средства для отбеливания, </w:t>
      </w:r>
      <w:proofErr w:type="spellStart"/>
      <w:r w:rsidRPr="00C43182">
        <w:rPr>
          <w:rFonts w:ascii="Times New Roman" w:hAnsi="Times New Roman"/>
          <w:sz w:val="24"/>
          <w:szCs w:val="24"/>
        </w:rPr>
        <w:t>подкрахмаливания</w:t>
      </w:r>
      <w:proofErr w:type="spellEnd"/>
      <w:r w:rsidRPr="00C43182">
        <w:rPr>
          <w:rFonts w:ascii="Times New Roman" w:hAnsi="Times New Roman"/>
          <w:sz w:val="24"/>
          <w:szCs w:val="24"/>
        </w:rPr>
        <w:t>, разнообразные краски, клеи, автокосметика и т.д. Ознакомление с разными веществами и их свойствами – основная задача курса «Химия в быту».</w:t>
      </w:r>
    </w:p>
    <w:p w:rsidR="00CB42AA" w:rsidRPr="00C43182" w:rsidRDefault="00CB42AA" w:rsidP="003A58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Постановка изучения курса требует систематической творческой самостоятельной работы студентов. </w:t>
      </w:r>
      <w:proofErr w:type="gramStart"/>
      <w:r w:rsidRPr="00C4318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«Химия в быту» относится к вариативной части комплексного модуля предметной подготовки «Аналитическая и экологическая химия». Дисциплина «Химия в быту» изучается студентами-бакалаврами в 8 семестре на 4 курсе.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3182">
        <w:rPr>
          <w:rFonts w:ascii="Times New Roman" w:hAnsi="Times New Roman"/>
          <w:sz w:val="24"/>
          <w:szCs w:val="24"/>
        </w:rPr>
        <w:lastRenderedPageBreak/>
        <w:t xml:space="preserve">Для освоения дисциплины «Химия в быту»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C43182">
        <w:rPr>
          <w:rFonts w:ascii="Times New Roman" w:hAnsi="Times New Roman"/>
          <w:sz w:val="24"/>
          <w:szCs w:val="24"/>
          <w:lang w:eastAsia="ru-RU"/>
        </w:rPr>
        <w:t>«Концепции современного естествознания», «Методология естественнонаучных исследований», «Общая химия», «Неорганическая химия», умениями, приобретенными в ходе «Учебной практики по химии (общая химия)».</w:t>
      </w:r>
      <w:proofErr w:type="gramEnd"/>
    </w:p>
    <w:p w:rsidR="00CB42AA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«Химия в быту» является базовой для изучения многих химических дисциплин: «Методика обучения химии», «Основы внеклассной работы по химии в школе», «Работа с одаренными учащимися по химии», «Технология организации научных обществ учащихся»  и др.</w:t>
      </w:r>
    </w:p>
    <w:p w:rsidR="003A58E9" w:rsidRPr="00C43182" w:rsidRDefault="003A58E9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B42AA" w:rsidRPr="00C43182" w:rsidRDefault="00CB42AA" w:rsidP="00C43182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Цель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i/>
          <w:sz w:val="24"/>
          <w:szCs w:val="24"/>
        </w:rPr>
        <w:t>дисциплины</w:t>
      </w:r>
      <w:r w:rsidRPr="00C43182">
        <w:rPr>
          <w:rFonts w:ascii="Times New Roman" w:hAnsi="Times New Roman"/>
          <w:sz w:val="24"/>
          <w:szCs w:val="24"/>
        </w:rPr>
        <w:t xml:space="preserve"> – грамотная постановка ряда демонстрационных, лабораторных и занимательных опытов по основным темам школьного курса, что будет способствовать более эффективному внедрению эксперимента в урочную и внеурочную деятельность, подчеркиванию связи изучения предмета «Химия» с жизнью, а также развитию умений по методике преподавания химии.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Задачи дисциплины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</w:p>
    <w:p w:rsidR="00CB42AA" w:rsidRPr="00C43182" w:rsidRDefault="00CB42AA" w:rsidP="00C43182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отработка ряда демонстрационных, лабораторных и занимательных опытов, связанных с бытовым применением химических веществ. </w:t>
      </w:r>
    </w:p>
    <w:p w:rsidR="00CB42AA" w:rsidRPr="00C43182" w:rsidRDefault="00CB42AA" w:rsidP="00C43182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интеграция знаний по химии, физике, биологии для применения в повседневной жизни.</w:t>
      </w:r>
    </w:p>
    <w:p w:rsidR="00CB42AA" w:rsidRDefault="00CB42AA" w:rsidP="00C43182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развитие умений по методике преподавания химии.</w:t>
      </w:r>
    </w:p>
    <w:p w:rsidR="003A58E9" w:rsidRPr="00C43182" w:rsidRDefault="003A58E9" w:rsidP="00C43182">
      <w:pPr>
        <w:tabs>
          <w:tab w:val="left" w:pos="8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58E9" w:rsidRPr="00C43182" w:rsidRDefault="003A58E9" w:rsidP="00C431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960"/>
        <w:gridCol w:w="2127"/>
        <w:gridCol w:w="1419"/>
        <w:gridCol w:w="2123"/>
        <w:gridCol w:w="1132"/>
        <w:gridCol w:w="1810"/>
      </w:tblGrid>
      <w:tr w:rsidR="00CB42AA" w:rsidRPr="00C43182" w:rsidTr="003A58E9">
        <w:trPr>
          <w:trHeight w:val="385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Код </w:t>
            </w:r>
            <w:r w:rsidR="00636EE1" w:rsidRPr="00C43182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CB42AA" w:rsidRPr="00C43182" w:rsidTr="003A58E9">
        <w:trPr>
          <w:trHeight w:val="2922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 xml:space="preserve">Демонстрирует умения проектировать и осуществлять обучение как общепедагогическую функцию в соответствии с профессиональным стандартом и ФГОС </w:t>
            </w:r>
            <w:proofErr w:type="gramStart"/>
            <w:r w:rsidRPr="00C43182">
              <w:rPr>
                <w:rFonts w:ascii="Times New Roman" w:hAnsi="Times New Roman"/>
              </w:rPr>
              <w:t>ВО</w:t>
            </w:r>
            <w:proofErr w:type="gramEnd"/>
            <w:r w:rsidRPr="00C43182">
              <w:rPr>
                <w:rFonts w:ascii="Times New Roman" w:hAnsi="Times New Roman"/>
              </w:rPr>
              <w:t xml:space="preserve"> </w:t>
            </w:r>
            <w:proofErr w:type="gramStart"/>
            <w:r w:rsidRPr="00C43182">
              <w:rPr>
                <w:rFonts w:ascii="Times New Roman" w:hAnsi="Times New Roman"/>
              </w:rPr>
              <w:t>в</w:t>
            </w:r>
            <w:proofErr w:type="gramEnd"/>
            <w:r w:rsidRPr="00C43182">
              <w:rPr>
                <w:rFonts w:ascii="Times New Roman" w:hAnsi="Times New Roman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ОР.1-4-1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Понимает  методологию химии и применяет на занятиях по аналитической химии</w:t>
            </w:r>
            <w:proofErr w:type="gramStart"/>
            <w:r w:rsidRPr="00C43182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F4295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  <w:r w:rsidR="00636EE1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BD58D9" w:rsidRPr="00C43182" w:rsidRDefault="00BD58D9" w:rsidP="00BD58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42AA" w:rsidRPr="00C43182" w:rsidTr="003A58E9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Показывает владение основными средствами по организации и осуществлению контроля и оценки учебных достижений, текущих и </w:t>
            </w:r>
            <w:r w:rsidRPr="00C43182">
              <w:rPr>
                <w:rFonts w:ascii="Times New Roman" w:hAnsi="Times New Roman"/>
                <w:lang w:eastAsia="ru-RU"/>
              </w:rPr>
              <w:lastRenderedPageBreak/>
              <w:t>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lastRenderedPageBreak/>
              <w:t>ОР.3-4-1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Владеет навыками: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применения основных химических теорий, законов, концепций о строении и реакционной способности неорганических веще</w:t>
            </w:r>
            <w:proofErr w:type="gramStart"/>
            <w:r w:rsidRPr="00C43182">
              <w:rPr>
                <w:rFonts w:ascii="Times New Roman" w:hAnsi="Times New Roman"/>
              </w:rPr>
              <w:t>ств дл</w:t>
            </w:r>
            <w:proofErr w:type="gramEnd"/>
            <w:r w:rsidRPr="00C43182">
              <w:rPr>
                <w:rFonts w:ascii="Times New Roman" w:hAnsi="Times New Roman"/>
              </w:rPr>
              <w:t xml:space="preserve">я </w:t>
            </w:r>
            <w:r w:rsidRPr="00C43182">
              <w:rPr>
                <w:rFonts w:ascii="Times New Roman" w:hAnsi="Times New Roman"/>
              </w:rPr>
              <w:lastRenderedPageBreak/>
              <w:t>решения поставленных задач;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bCs/>
              </w:rPr>
              <w:t>-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ориентации в профессиональных источниках информации (журналы, сайты, образовательные порталы).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F4295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ПК-3</w:t>
            </w:r>
            <w:r w:rsidR="00636EE1"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BD58D9" w:rsidRPr="00C43182" w:rsidRDefault="00BD58D9" w:rsidP="00BD58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качества </w:t>
            </w:r>
            <w:r w:rsidRPr="00C43182">
              <w:rPr>
                <w:rFonts w:ascii="Times New Roman" w:eastAsia="Times New Roman" w:hAnsi="Times New Roman"/>
                <w:lang w:eastAsia="ru-RU"/>
              </w:rPr>
              <w:lastRenderedPageBreak/>
              <w:t>подготовки обучающегося на зачете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346"/>
        <w:gridCol w:w="855"/>
        <w:gridCol w:w="955"/>
        <w:gridCol w:w="1374"/>
        <w:gridCol w:w="1205"/>
        <w:gridCol w:w="836"/>
      </w:tblGrid>
      <w:tr w:rsidR="00CB42AA" w:rsidRPr="00C43182" w:rsidTr="00CB42AA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42AA" w:rsidRPr="00C43182" w:rsidTr="00CB42AA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Введение в </w:t>
            </w:r>
            <w:proofErr w:type="spellStart"/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спецпрактикум</w:t>
            </w:r>
            <w:proofErr w:type="spellEnd"/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. Техника безопасности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Краски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2.1. Краски на основе солей железа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2.2. Пигменты минерального и органического происхождения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2.3 Органические красители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Каучук и резина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Домашняя аптечка. Спирты в быту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Тема 4.1. Одноатомные спирты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4.2. Многоатомные спирты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ind w:right="-6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 xml:space="preserve">Тема 4.3. Лекарства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B42AA" w:rsidRPr="00C43182" w:rsidTr="00CB42AA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80"/>
        <w:gridCol w:w="1277"/>
        <w:gridCol w:w="1773"/>
        <w:gridCol w:w="1638"/>
        <w:gridCol w:w="1573"/>
        <w:gridCol w:w="1160"/>
        <w:gridCol w:w="852"/>
        <w:gridCol w:w="818"/>
      </w:tblGrid>
      <w:tr w:rsidR="00CB42AA" w:rsidRPr="00C43182" w:rsidTr="00BD58D9">
        <w:trPr>
          <w:trHeight w:val="988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 xml:space="preserve">№ </w:t>
            </w:r>
            <w:proofErr w:type="gramStart"/>
            <w:r w:rsidRPr="00C431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C431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CB42AA" w:rsidRPr="00C43182" w:rsidTr="00D44A89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CB42AA" w:rsidRPr="00C43182" w:rsidTr="00D44A8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ОР.1-4-1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ОР.3-4-1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 использованием мультимедийного оборудования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CB42AA" w:rsidRPr="00C43182" w:rsidRDefault="00CB42AA" w:rsidP="00C431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D44A8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636EE1" w:rsidRPr="00C43182">
              <w:rPr>
                <w:rFonts w:ascii="Times New Roman" w:hAnsi="Times New Roman"/>
              </w:rPr>
              <w:t>3</w:t>
            </w:r>
            <w:r w:rsidRPr="00C43182">
              <w:rPr>
                <w:rFonts w:ascii="Times New Roman" w:hAnsi="Times New Roman"/>
              </w:rPr>
              <w:t>-4-1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выполнение </w:t>
            </w:r>
            <w:r w:rsidR="00D44A89" w:rsidRPr="00C43182">
              <w:rPr>
                <w:rFonts w:ascii="Times New Roman" w:hAnsi="Times New Roman"/>
                <w:lang w:eastAsia="ru-RU"/>
              </w:rPr>
              <w:t>лабораторной работы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12-20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D44A8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CB42AA" w:rsidRPr="00C43182" w:rsidTr="00D44A8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8D9" w:rsidRPr="00C43182" w:rsidRDefault="00BD58D9" w:rsidP="00BD58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ОР.1-4-1</w:t>
            </w:r>
          </w:p>
          <w:p w:rsidR="00CB42AA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ОР.3-4-1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D44A8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2AA9" w:rsidRPr="00C43182" w:rsidRDefault="00CB42AA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</w:t>
      </w:r>
      <w:r w:rsidR="00E52AA9" w:rsidRPr="00C43182">
        <w:rPr>
          <w:rFonts w:ascii="Times New Roman" w:hAnsi="Times New Roman"/>
          <w:sz w:val="24"/>
          <w:szCs w:val="24"/>
        </w:rPr>
        <w:t>.</w:t>
      </w:r>
      <w:r w:rsidR="00E52AA9" w:rsidRPr="00C43182">
        <w:rPr>
          <w:rFonts w:ascii="Times New Roman" w:hAnsi="Times New Roman"/>
          <w:color w:val="000000"/>
          <w:sz w:val="24"/>
          <w:szCs w:val="24"/>
        </w:rPr>
        <w:t xml:space="preserve"> Горленко В. А., Кузнецова Л. В., </w:t>
      </w:r>
      <w:proofErr w:type="spellStart"/>
      <w:r w:rsidR="00E52AA9" w:rsidRPr="00C43182">
        <w:rPr>
          <w:rFonts w:ascii="Times New Roman" w:hAnsi="Times New Roman"/>
          <w:color w:val="000000"/>
          <w:sz w:val="24"/>
          <w:szCs w:val="24"/>
        </w:rPr>
        <w:t>Яныкина</w:t>
      </w:r>
      <w:proofErr w:type="spellEnd"/>
      <w:r w:rsidR="00E52AA9" w:rsidRPr="00C43182">
        <w:rPr>
          <w:rFonts w:ascii="Times New Roman" w:hAnsi="Times New Roman"/>
          <w:color w:val="000000"/>
          <w:sz w:val="24"/>
          <w:szCs w:val="24"/>
        </w:rPr>
        <w:t xml:space="preserve"> Е. А. Органическая химия: учебное пособие Москва: Издательство «Прометей», 2012, http://biblioclub.ru/index.php? page=book&amp;id=271638</w:t>
      </w:r>
      <w:r w:rsidR="00E52AA9" w:rsidRPr="00C43182">
        <w:rPr>
          <w:rFonts w:ascii="Times New Roman" w:hAnsi="Times New Roman"/>
          <w:sz w:val="24"/>
          <w:szCs w:val="24"/>
        </w:rPr>
        <w:t xml:space="preserve"> </w:t>
      </w:r>
      <w:r w:rsidR="006E7741" w:rsidRPr="00C4318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52AA9" w:rsidRPr="00C43182" w:rsidRDefault="00E52AA9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6E7741" w:rsidRPr="00C43182">
        <w:rPr>
          <w:rFonts w:ascii="Times New Roman" w:hAnsi="Times New Roman"/>
          <w:color w:val="000000"/>
          <w:sz w:val="24"/>
          <w:szCs w:val="24"/>
        </w:rPr>
        <w:t xml:space="preserve">Коровин Н.В. Общая химия: </w:t>
      </w:r>
      <w:proofErr w:type="spellStart"/>
      <w:r w:rsidR="006E7741" w:rsidRPr="00C43182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="006E7741" w:rsidRPr="00C43182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="006E7741" w:rsidRPr="00C43182">
        <w:rPr>
          <w:rFonts w:ascii="Times New Roman" w:hAnsi="Times New Roman"/>
          <w:color w:val="000000"/>
          <w:sz w:val="24"/>
          <w:szCs w:val="24"/>
        </w:rPr>
        <w:t>вузов,обуч-ся</w:t>
      </w:r>
      <w:proofErr w:type="spellEnd"/>
      <w:r w:rsidR="006E7741" w:rsidRPr="00C43182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="006E7741" w:rsidRPr="00C43182">
        <w:rPr>
          <w:rFonts w:ascii="Times New Roman" w:hAnsi="Times New Roman"/>
          <w:color w:val="000000"/>
          <w:sz w:val="24"/>
          <w:szCs w:val="24"/>
        </w:rPr>
        <w:t>техн.спец</w:t>
      </w:r>
      <w:proofErr w:type="spellEnd"/>
      <w:r w:rsidR="006E7741" w:rsidRPr="00C43182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r w:rsidR="006E7741" w:rsidRPr="00C43182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="006E7741" w:rsidRPr="00C43182">
        <w:rPr>
          <w:rFonts w:ascii="Times New Roman" w:hAnsi="Times New Roman"/>
          <w:color w:val="000000"/>
          <w:sz w:val="24"/>
          <w:szCs w:val="24"/>
        </w:rPr>
        <w:t>.М</w:t>
      </w:r>
      <w:proofErr w:type="gramEnd"/>
      <w:r w:rsidR="006E7741" w:rsidRPr="00C43182">
        <w:rPr>
          <w:rFonts w:ascii="Times New Roman" w:hAnsi="Times New Roman"/>
          <w:color w:val="000000"/>
          <w:sz w:val="24"/>
          <w:szCs w:val="24"/>
        </w:rPr>
        <w:t>-вом</w:t>
      </w:r>
      <w:proofErr w:type="spellEnd"/>
      <w:r w:rsidR="006E7741" w:rsidRPr="00C43182">
        <w:rPr>
          <w:rFonts w:ascii="Times New Roman" w:hAnsi="Times New Roman"/>
          <w:color w:val="000000"/>
          <w:sz w:val="24"/>
          <w:szCs w:val="24"/>
        </w:rPr>
        <w:t xml:space="preserve"> образования и науки РФ</w:t>
      </w:r>
      <w:r w:rsidR="006E7741"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color w:val="000000"/>
          <w:sz w:val="24"/>
          <w:szCs w:val="24"/>
        </w:rPr>
        <w:t>Москва: Академия, 2013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0D0CF5" w:rsidRPr="00C43182">
        <w:rPr>
          <w:rFonts w:ascii="Times New Roman" w:hAnsi="Times New Roman"/>
          <w:color w:val="000000"/>
          <w:sz w:val="24"/>
          <w:szCs w:val="24"/>
        </w:rPr>
        <w:t>Грищенкова</w:t>
      </w:r>
      <w:proofErr w:type="spellEnd"/>
      <w:r w:rsidR="000D0CF5" w:rsidRPr="00C43182">
        <w:rPr>
          <w:rFonts w:ascii="Times New Roman" w:hAnsi="Times New Roman"/>
          <w:color w:val="000000"/>
          <w:sz w:val="24"/>
          <w:szCs w:val="24"/>
        </w:rPr>
        <w:t xml:space="preserve"> Т. Н., Соколова Г. Е. Органическая химия: учебно-методическое пособие.- Кемерово: Кемеровский государственный университет, 2015.</w:t>
      </w:r>
    </w:p>
    <w:p w:rsidR="002D5274" w:rsidRPr="00C43182" w:rsidRDefault="002D5274" w:rsidP="00C4318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Дружкова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О.Н., Тишкова И.С. Основы органической химии: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>особие:Рек.учеб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.-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метод.комиссией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по профилю подготовки "Химия" напр."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Естественнонауч.образование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>" Учеб. Нижний Новгород: НГПУ, 2006</w:t>
      </w:r>
    </w:p>
    <w:p w:rsidR="000D0CF5" w:rsidRPr="00C43182" w:rsidRDefault="002D527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3</w:t>
      </w:r>
      <w:r w:rsidR="000D0CF5" w:rsidRPr="00C43182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0D0CF5" w:rsidRPr="00C43182">
        <w:rPr>
          <w:rFonts w:ascii="Times New Roman" w:hAnsi="Times New Roman"/>
          <w:color w:val="000000"/>
          <w:sz w:val="24"/>
          <w:szCs w:val="24"/>
        </w:rPr>
        <w:t>Кусакина</w:t>
      </w:r>
      <w:proofErr w:type="spellEnd"/>
      <w:r w:rsidR="000D0CF5" w:rsidRPr="00C43182">
        <w:rPr>
          <w:rFonts w:ascii="Times New Roman" w:hAnsi="Times New Roman"/>
          <w:color w:val="000000"/>
          <w:sz w:val="24"/>
          <w:szCs w:val="24"/>
        </w:rPr>
        <w:t xml:space="preserve"> Н. А., Бокова Т. И., Юсупова Г. П., </w:t>
      </w:r>
      <w:proofErr w:type="spellStart"/>
      <w:r w:rsidR="000D0CF5" w:rsidRPr="00C43182">
        <w:rPr>
          <w:rFonts w:ascii="Times New Roman" w:hAnsi="Times New Roman"/>
          <w:color w:val="000000"/>
          <w:sz w:val="24"/>
          <w:szCs w:val="24"/>
        </w:rPr>
        <w:t>Чемерис</w:t>
      </w:r>
      <w:proofErr w:type="spellEnd"/>
      <w:r w:rsidR="000D0CF5" w:rsidRPr="00C43182">
        <w:rPr>
          <w:rFonts w:ascii="Times New Roman" w:hAnsi="Times New Roman"/>
          <w:color w:val="000000"/>
          <w:sz w:val="24"/>
          <w:szCs w:val="24"/>
        </w:rPr>
        <w:t xml:space="preserve"> М. С. Органическая химия: практикум. Новосибирск: Новосибирский государственный аграрный университет, 2012.</w:t>
      </w:r>
    </w:p>
    <w:p w:rsidR="000D0CF5" w:rsidRPr="00C43182" w:rsidRDefault="000D0CF5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4. Юровская М.А., Куркин А.В.</w:t>
      </w:r>
      <w:r w:rsidRPr="00C43182">
        <w:rPr>
          <w:rFonts w:ascii="Times New Roman" w:hAnsi="Times New Roman"/>
          <w:color w:val="000000"/>
          <w:sz w:val="24"/>
          <w:szCs w:val="24"/>
        </w:rPr>
        <w:t xml:space="preserve"> Основы органической химии: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студентов:допущено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УМО по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классич.универ.образованию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Москва: БИНОМ. Лаборатория знаний, 2012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D5274" w:rsidRPr="00C43182" w:rsidRDefault="00605254" w:rsidP="00C43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2D5274" w:rsidRPr="00C43182">
        <w:rPr>
          <w:rFonts w:ascii="Times New Roman" w:eastAsia="Times New Roman" w:hAnsi="Times New Roman"/>
          <w:sz w:val="24"/>
          <w:szCs w:val="24"/>
          <w:lang w:eastAsia="ru-RU"/>
        </w:rPr>
        <w:t>. Лабораторный практикум по биологической химии</w:t>
      </w:r>
      <w:r w:rsidR="002D5274" w:rsidRPr="00C431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студентов химических и биологических специальностей педвузов /</w:t>
      </w:r>
      <w:r w:rsidR="002D5274"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Авторы-составители: И.Р. Новик, Н.А. Орлов, научный редактор С.Ф. Жильцов</w:t>
      </w:r>
      <w:r w:rsidR="002D5274" w:rsidRPr="00C4318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2D5274" w:rsidRPr="00C43182">
        <w:rPr>
          <w:rFonts w:ascii="Times New Roman" w:eastAsia="Times New Roman" w:hAnsi="Times New Roman"/>
          <w:sz w:val="24"/>
          <w:szCs w:val="24"/>
          <w:lang w:eastAsia="ru-RU"/>
        </w:rPr>
        <w:t>– Н. Новгород: НГПУ, 2008. – 59 с.</w:t>
      </w:r>
    </w:p>
    <w:p w:rsidR="002D5274" w:rsidRPr="00C43182" w:rsidRDefault="0060525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</w:t>
      </w:r>
      <w:r w:rsidR="002D5274" w:rsidRPr="00C43182">
        <w:rPr>
          <w:rFonts w:ascii="Times New Roman" w:hAnsi="Times New Roman"/>
          <w:sz w:val="24"/>
          <w:szCs w:val="24"/>
        </w:rPr>
        <w:t>. Химический анализ пищевых продуктов</w:t>
      </w:r>
      <w:proofErr w:type="gramStart"/>
      <w:r w:rsidR="002D5274" w:rsidRPr="00C43182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="002D5274" w:rsidRPr="00C43182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CB42AA" w:rsidRPr="00C43182" w:rsidRDefault="00CB42AA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3. Эксперимент по органической химии в средней школе: Учебно-методическое пособие для студентов химических и биологических специальностей педвузов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C43182">
        <w:rPr>
          <w:rFonts w:ascii="Times New Roman" w:hAnsi="Times New Roman"/>
          <w:sz w:val="24"/>
          <w:szCs w:val="24"/>
        </w:rPr>
        <w:t>ост.: И.Р. Новик, В.Г. Соколов. – Н. Новгород: НГПУ, 2010. – 81 с.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5254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605254" w:rsidRPr="00C43182">
        <w:rPr>
          <w:rFonts w:ascii="Times New Roman" w:hAnsi="Times New Roman"/>
          <w:color w:val="000000"/>
          <w:sz w:val="24"/>
          <w:szCs w:val="24"/>
        </w:rPr>
        <w:t>Аналитическая химия: физико-химические и физические методы анализа: учебное пособие / И.Н. Мовчан, Т.С. Горбунова</w:t>
      </w:r>
      <w:r w:rsidR="00415B20" w:rsidRPr="00C43182">
        <w:rPr>
          <w:rFonts w:ascii="Times New Roman" w:hAnsi="Times New Roman"/>
          <w:color w:val="000000"/>
          <w:sz w:val="24"/>
          <w:szCs w:val="24"/>
        </w:rPr>
        <w:t>, И.И. Евгеньева, Р.Г. Романова</w:t>
      </w:r>
      <w:r w:rsidR="00605254" w:rsidRPr="00C43182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605254"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605254" w:rsidRPr="00C43182">
        <w:rPr>
          <w:rFonts w:ascii="Times New Roman" w:hAnsi="Times New Roman"/>
          <w:color w:val="000000"/>
          <w:sz w:val="24"/>
          <w:szCs w:val="24"/>
        </w:rPr>
        <w:t xml:space="preserve"> Издательство КНИТУ, 2013. - 236 с. : ил</w:t>
      </w:r>
      <w:proofErr w:type="gramStart"/>
      <w:r w:rsidR="00605254" w:rsidRPr="00C4318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="00605254" w:rsidRPr="00C43182">
        <w:rPr>
          <w:rFonts w:ascii="Times New Roman" w:hAnsi="Times New Roman"/>
          <w:color w:val="000000"/>
          <w:sz w:val="24"/>
          <w:szCs w:val="24"/>
        </w:rPr>
        <w:t xml:space="preserve">табл., схем. - </w:t>
      </w:r>
      <w:proofErr w:type="spellStart"/>
      <w:r w:rsidR="00605254" w:rsidRPr="00C4318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="00605254" w:rsidRPr="00C43182">
        <w:rPr>
          <w:rFonts w:ascii="Times New Roman" w:hAnsi="Times New Roman"/>
          <w:color w:val="000000"/>
          <w:sz w:val="24"/>
          <w:szCs w:val="24"/>
        </w:rPr>
        <w:t>. в кн. - ISBN 978-5-7882-1454- 2</w:t>
      </w:r>
      <w:proofErr w:type="gramStart"/>
      <w:r w:rsidR="00605254" w:rsidRPr="00C4318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="00605254" w:rsidRPr="00C4318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605254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605254" w:rsidRPr="00C43182">
        <w:rPr>
          <w:rFonts w:ascii="Times New Roman" w:hAnsi="Times New Roman"/>
          <w:color w:val="000000"/>
          <w:sz w:val="24"/>
          <w:szCs w:val="24"/>
        </w:rPr>
        <w:t>Дезинфекция. Антисептика: научно-практический рецензируемый журнал. 2013. Т. IV, № 3(15)</w:t>
      </w:r>
    </w:p>
    <w:p w:rsidR="00605254" w:rsidRPr="00C43182" w:rsidRDefault="00605254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Издатель: Издательский Дом «ВЕЛТ», Национальный союз «Медико-биологическая защита»; Главный редактор: Иванова Елена Борисовна; Учредитель: Издательский Дом «ВЕЛТ»</w:t>
      </w:r>
    </w:p>
    <w:p w:rsidR="00CB42AA" w:rsidRPr="00C43182" w:rsidRDefault="00605254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>Издательство: Издательский Дом "ВЕЛТ", 2013. 72 с. ISSN: 2078-8908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F67FD" w:rsidRPr="00C43182" w:rsidRDefault="00AF67F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Пакет программ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Professional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Plus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2013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OLP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NL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  <w:lang w:val="en-US" w:eastAsia="ru-RU"/>
        </w:rPr>
        <w:t>AcademicEdition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, Интернет браузер,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>.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6"/>
      </w:tblGrid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42AA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8E9" w:rsidRPr="00C43182" w:rsidRDefault="003A58E9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CB42AA" w:rsidRPr="00C43182" w:rsidRDefault="00CB42AA" w:rsidP="00C431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«</w:t>
      </w:r>
      <w:r w:rsidRPr="00C43182">
        <w:rPr>
          <w:rFonts w:ascii="Times New Roman" w:eastAsia="Times New Roman" w:hAnsi="Times New Roman"/>
          <w:b/>
          <w:iCs/>
          <w:caps/>
          <w:sz w:val="24"/>
          <w:szCs w:val="24"/>
          <w:lang w:eastAsia="ru-RU"/>
        </w:rPr>
        <w:t>Техника безопасности в химической лаборатории</w:t>
      </w:r>
      <w:r w:rsidRPr="00C4318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»</w:t>
      </w: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B42AA" w:rsidRPr="00C43182" w:rsidRDefault="00CB42AA" w:rsidP="003A58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Проведение химического эксперимента связано с повышенной опасностью, поэтому работать в химической лаборатории можно только после предварительной </w:t>
      </w:r>
      <w:r w:rsidRPr="00C43182">
        <w:rPr>
          <w:rFonts w:ascii="Times New Roman" w:hAnsi="Times New Roman"/>
          <w:sz w:val="24"/>
          <w:szCs w:val="24"/>
        </w:rPr>
        <w:lastRenderedPageBreak/>
        <w:t xml:space="preserve">подготовки. Прежде чем приступить к любому лабораторному практикуму, необходимо ознакомиться с лабораторной посудой и оборудованием химической лаборатории, приборами, техникой химического эксперимента, а также с правилами техники безопасности. </w:t>
      </w:r>
    </w:p>
    <w:p w:rsidR="00CB42AA" w:rsidRPr="00C43182" w:rsidRDefault="00CB42AA" w:rsidP="003A58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Постановка изучения курса требует систематической творческой самостоятельной работы студентов. </w:t>
      </w:r>
      <w:proofErr w:type="gramStart"/>
      <w:r w:rsidRPr="00C4318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</w:t>
      </w:r>
      <w:r w:rsidRPr="00C43182">
        <w:rPr>
          <w:rFonts w:ascii="Times New Roman" w:hAnsi="Times New Roman"/>
          <w:bCs/>
          <w:sz w:val="24"/>
          <w:szCs w:val="24"/>
        </w:rPr>
        <w:t>Техника безопасности в химической лаборатории</w:t>
      </w:r>
      <w:r w:rsidRPr="00C43182">
        <w:rPr>
          <w:rFonts w:ascii="Times New Roman" w:hAnsi="Times New Roman"/>
          <w:sz w:val="24"/>
          <w:szCs w:val="24"/>
        </w:rPr>
        <w:t>» относится к вариативной части комплексного модуля предметной подготовки «Аналитическая и экологическая химия». Дисциплина «</w:t>
      </w:r>
      <w:r w:rsidRPr="00C43182">
        <w:rPr>
          <w:rFonts w:ascii="Times New Roman" w:hAnsi="Times New Roman"/>
          <w:bCs/>
          <w:sz w:val="24"/>
          <w:szCs w:val="24"/>
        </w:rPr>
        <w:t>Техника безопасности в химической лаборатории</w:t>
      </w:r>
      <w:r w:rsidRPr="00C43182">
        <w:rPr>
          <w:rFonts w:ascii="Times New Roman" w:hAnsi="Times New Roman"/>
          <w:sz w:val="24"/>
          <w:szCs w:val="24"/>
        </w:rPr>
        <w:t>» изучается студентами-бакалаврами в 8 семестре на 4 курсе.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3182">
        <w:rPr>
          <w:rFonts w:ascii="Times New Roman" w:hAnsi="Times New Roman"/>
          <w:sz w:val="24"/>
          <w:szCs w:val="24"/>
        </w:rPr>
        <w:t>Для освоения дисциплины «</w:t>
      </w:r>
      <w:r w:rsidRPr="00C43182">
        <w:rPr>
          <w:rFonts w:ascii="Times New Roman" w:hAnsi="Times New Roman"/>
          <w:bCs/>
          <w:sz w:val="24"/>
          <w:szCs w:val="24"/>
        </w:rPr>
        <w:t>Техника безопасности в химической лаборатории</w:t>
      </w:r>
      <w:r w:rsidRPr="00C43182">
        <w:rPr>
          <w:rFonts w:ascii="Times New Roman" w:hAnsi="Times New Roman"/>
          <w:sz w:val="24"/>
          <w:szCs w:val="24"/>
        </w:rPr>
        <w:t xml:space="preserve">»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C43182">
        <w:rPr>
          <w:rFonts w:ascii="Times New Roman" w:hAnsi="Times New Roman"/>
          <w:sz w:val="24"/>
          <w:szCs w:val="24"/>
          <w:lang w:eastAsia="ru-RU"/>
        </w:rPr>
        <w:t>«Концепции современного естествознания», «Методология естественнонаучных исследований», «Общая химия», «Неорганическая химия», умениями, приобретенными в ходе «Учебной практики по химии (общая химия)».</w:t>
      </w:r>
      <w:proofErr w:type="gramEnd"/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</w:t>
      </w:r>
      <w:r w:rsidRPr="00C43182">
        <w:rPr>
          <w:rFonts w:ascii="Times New Roman" w:hAnsi="Times New Roman"/>
          <w:bCs/>
          <w:sz w:val="24"/>
          <w:szCs w:val="24"/>
        </w:rPr>
        <w:t>Техника безопасности в химической лаборатории</w:t>
      </w:r>
      <w:r w:rsidRPr="00C43182">
        <w:rPr>
          <w:rFonts w:ascii="Times New Roman" w:hAnsi="Times New Roman"/>
          <w:sz w:val="24"/>
          <w:szCs w:val="24"/>
        </w:rPr>
        <w:t>» является базовой для изучения многих химических дисциплин: «Методика обучения химии», «Основы внеклассной работы по химии в школе», «Работа с одаренными учащимися по химии», «Технология организации научных обществ учащихся»  и др.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B42AA" w:rsidRPr="00C43182" w:rsidRDefault="00CB42AA" w:rsidP="00C43182">
      <w:pPr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Цель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i/>
          <w:sz w:val="24"/>
          <w:szCs w:val="24"/>
        </w:rPr>
        <w:t>дисциплины</w:t>
      </w:r>
      <w:r w:rsidRPr="00C43182">
        <w:rPr>
          <w:rFonts w:ascii="Times New Roman" w:hAnsi="Times New Roman"/>
          <w:sz w:val="24"/>
          <w:szCs w:val="24"/>
        </w:rPr>
        <w:t xml:space="preserve"> – формирование систематизированных знаний об охране труда и безопасной работе в химических лабораториях</w:t>
      </w:r>
      <w:r w:rsidRPr="00C43182">
        <w:rPr>
          <w:rFonts w:ascii="Times New Roman" w:hAnsi="Times New Roman"/>
          <w:i/>
          <w:sz w:val="24"/>
          <w:szCs w:val="24"/>
        </w:rPr>
        <w:t xml:space="preserve">. </w:t>
      </w:r>
    </w:p>
    <w:p w:rsidR="00CB42AA" w:rsidRPr="00C43182" w:rsidRDefault="00CB42AA" w:rsidP="00C43182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Задачи дисциплины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</w:p>
    <w:p w:rsidR="00CB42AA" w:rsidRPr="00C43182" w:rsidRDefault="00CB42AA" w:rsidP="00C4318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развить представления об основных законодательных актах по охране труда;</w:t>
      </w:r>
    </w:p>
    <w:p w:rsidR="00CB42AA" w:rsidRPr="00C43182" w:rsidRDefault="00CB42AA" w:rsidP="00C4318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расширить знания об организации химического кабинета и принципах безопасной работы с его оборудованием;</w:t>
      </w:r>
    </w:p>
    <w:p w:rsidR="00CB42AA" w:rsidRPr="00C43182" w:rsidRDefault="00CB42AA" w:rsidP="00C4318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сформировать представления о безопасной работе с токсичными, </w:t>
      </w:r>
      <w:proofErr w:type="spellStart"/>
      <w:r w:rsidRPr="00C43182">
        <w:rPr>
          <w:rFonts w:ascii="Times New Roman" w:hAnsi="Times New Roman"/>
          <w:sz w:val="24"/>
          <w:szCs w:val="24"/>
        </w:rPr>
        <w:t>взрыво</w:t>
      </w:r>
      <w:proofErr w:type="spellEnd"/>
      <w:r w:rsidRPr="00C43182">
        <w:rPr>
          <w:rFonts w:ascii="Times New Roman" w:hAnsi="Times New Roman"/>
          <w:sz w:val="24"/>
          <w:szCs w:val="24"/>
        </w:rPr>
        <w:t>- и пожароопасными веществами;</w:t>
      </w:r>
    </w:p>
    <w:p w:rsidR="00CB42AA" w:rsidRPr="00C43182" w:rsidRDefault="00CB42AA" w:rsidP="00C43182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обеспечить овладение знаниями по оказанию первой медицинской помощи при чрезвычайных происшествиях.</w:t>
      </w:r>
    </w:p>
    <w:p w:rsidR="00CB42AA" w:rsidRPr="00C43182" w:rsidRDefault="00CB42AA" w:rsidP="00C4318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B42AA" w:rsidRPr="00C43182" w:rsidRDefault="00CB42AA" w:rsidP="00C43182">
      <w:pPr>
        <w:suppressAutoHyphens/>
        <w:spacing w:after="0" w:line="240" w:lineRule="auto"/>
        <w:ind w:left="283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956"/>
        <w:gridCol w:w="2130"/>
        <w:gridCol w:w="1418"/>
        <w:gridCol w:w="2126"/>
        <w:gridCol w:w="1273"/>
        <w:gridCol w:w="1668"/>
      </w:tblGrid>
      <w:tr w:rsidR="00CB42AA" w:rsidRPr="00C43182" w:rsidTr="003A58E9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Код </w:t>
            </w:r>
            <w:r w:rsidR="00636EE1" w:rsidRPr="00C43182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CB42AA" w:rsidRPr="00C43182" w:rsidTr="003A58E9">
        <w:trPr>
          <w:trHeight w:val="292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 xml:space="preserve">Демонстрирует умения проектировать и осуществлять обучение как общепедагогическую функцию в соответствии с профессиональным стандартом и ФГОС </w:t>
            </w:r>
            <w:proofErr w:type="gramStart"/>
            <w:r w:rsidRPr="00C43182">
              <w:rPr>
                <w:rFonts w:ascii="Times New Roman" w:hAnsi="Times New Roman"/>
              </w:rPr>
              <w:t>ВО</w:t>
            </w:r>
            <w:proofErr w:type="gramEnd"/>
            <w:r w:rsidRPr="00C43182">
              <w:rPr>
                <w:rFonts w:ascii="Times New Roman" w:hAnsi="Times New Roman"/>
              </w:rPr>
              <w:t xml:space="preserve"> </w:t>
            </w:r>
            <w:proofErr w:type="gramStart"/>
            <w:r w:rsidRPr="00C43182">
              <w:rPr>
                <w:rFonts w:ascii="Times New Roman" w:hAnsi="Times New Roman"/>
              </w:rPr>
              <w:t>в</w:t>
            </w:r>
            <w:proofErr w:type="gramEnd"/>
            <w:r w:rsidRPr="00C43182">
              <w:rPr>
                <w:rFonts w:ascii="Times New Roman" w:hAnsi="Times New Roman"/>
              </w:rPr>
              <w:t xml:space="preserve"> области  основного общего и среднего общего </w:t>
            </w:r>
            <w:r w:rsidRPr="00C43182">
              <w:rPr>
                <w:rFonts w:ascii="Times New Roman" w:hAnsi="Times New Roman"/>
              </w:rPr>
              <w:lastRenderedPageBreak/>
              <w:t>образования по профилю «Биология и Химия»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lastRenderedPageBreak/>
              <w:t>ОР.1-5-1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Понимает  методологию химии и применяет на занятиях по аналитической химии</w:t>
            </w:r>
            <w:proofErr w:type="gramStart"/>
            <w:r w:rsidRPr="00C43182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295" w:rsidRPr="00C43182" w:rsidRDefault="00DF4295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  <w:r w:rsidR="00636EE1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E2480D" w:rsidRPr="00C43182" w:rsidRDefault="00E2480D" w:rsidP="00E248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B42AA" w:rsidRPr="00C43182" w:rsidRDefault="00CB42AA" w:rsidP="00C431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42AA" w:rsidRPr="00C43182" w:rsidTr="003A58E9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lastRenderedPageBreak/>
              <w:t>ОР.3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Владеет навыками: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применения основных химических теорий, законов, концепций о строении и реакционной способности неорганических веще</w:t>
            </w:r>
            <w:proofErr w:type="gramStart"/>
            <w:r w:rsidRPr="00C43182">
              <w:rPr>
                <w:rFonts w:ascii="Times New Roman" w:hAnsi="Times New Roman"/>
              </w:rPr>
              <w:t>ств дл</w:t>
            </w:r>
            <w:proofErr w:type="gramEnd"/>
            <w:r w:rsidRPr="00C43182">
              <w:rPr>
                <w:rFonts w:ascii="Times New Roman" w:hAnsi="Times New Roman"/>
              </w:rPr>
              <w:t>я решения поставленных задач;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bCs/>
              </w:rPr>
              <w:t>-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ориентации в профессиональных источниках информации (журналы, сайты, образовательные порталы).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F4295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  <w:r w:rsidR="00636EE1"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E2480D" w:rsidRPr="00C43182" w:rsidRDefault="00E2480D" w:rsidP="00E248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346"/>
        <w:gridCol w:w="855"/>
        <w:gridCol w:w="955"/>
        <w:gridCol w:w="1374"/>
        <w:gridCol w:w="1205"/>
        <w:gridCol w:w="836"/>
      </w:tblGrid>
      <w:tr w:rsidR="00CB42AA" w:rsidRPr="00C43182" w:rsidTr="009A0043">
        <w:trPr>
          <w:trHeight w:val="203"/>
        </w:trPr>
        <w:tc>
          <w:tcPr>
            <w:tcW w:w="4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42AA" w:rsidRPr="00C43182" w:rsidTr="009A0043">
        <w:trPr>
          <w:trHeight w:val="533"/>
        </w:trPr>
        <w:tc>
          <w:tcPr>
            <w:tcW w:w="43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numPr>
                <w:ilvl w:val="1"/>
                <w:numId w:val="19"/>
              </w:numPr>
              <w:tabs>
                <w:tab w:val="num" w:pos="0"/>
              </w:tabs>
              <w:spacing w:after="0" w:line="240" w:lineRule="auto"/>
              <w:ind w:right="-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Требования безопасности, предъявляемые к химической лаборатории (кабинету)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left="34" w:right="-5" w:hanging="34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 Требования к размещению стационарного оборудования. </w:t>
            </w: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Вентиляция химического кабинета.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left="34" w:right="-5" w:hanging="34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1.2.  Противопожарное оборудование кабинета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left="34" w:right="-5" w:hanging="34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1.3. Типовая инструкция по технике безопасности в химическом кабинете.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Техника безопасности при проведении химических опытов.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2.1. </w:t>
            </w:r>
            <w:proofErr w:type="spellStart"/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Ожогоопасные</w:t>
            </w:r>
            <w:proofErr w:type="spellEnd"/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опыты и работы.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B42AA" w:rsidRPr="00C43182" w:rsidTr="009A0043">
        <w:trPr>
          <w:trHeight w:val="370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Взрывоопасные опыты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2.3. Пожароопасные опыты. Опыты и работы с веществами, вредными для здоровья.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ind w:right="-6" w:firstLine="34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Правила оказания первой помощи.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3.1. Общие правила оказания первой помощи. Медицинская аптечка, нейтрализующие растворы.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B42AA" w:rsidRPr="00C43182" w:rsidTr="009A0043">
        <w:trPr>
          <w:trHeight w:val="1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Cs/>
                <w:sz w:val="24"/>
                <w:szCs w:val="24"/>
              </w:rPr>
              <w:t>3.2. Первая помощь при химических и термических ожогах, отравления газами и парами, поражение электрическим током.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B42AA" w:rsidRPr="00C43182" w:rsidTr="009A0043">
        <w:trPr>
          <w:trHeight w:val="357"/>
        </w:trPr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76"/>
        <w:gridCol w:w="1277"/>
        <w:gridCol w:w="1777"/>
        <w:gridCol w:w="1641"/>
        <w:gridCol w:w="1575"/>
        <w:gridCol w:w="1160"/>
        <w:gridCol w:w="850"/>
        <w:gridCol w:w="815"/>
      </w:tblGrid>
      <w:tr w:rsidR="00CB42AA" w:rsidRPr="00C43182" w:rsidTr="00CB42AA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C431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C431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CB42AA" w:rsidRPr="00C43182" w:rsidTr="00CB42AA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CB42AA" w:rsidRPr="00C43182" w:rsidTr="00CB42A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ОР.1-5-1</w:t>
            </w:r>
          </w:p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ОР.3-5-1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Тестирование 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0-2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CB42AA" w:rsidRPr="00C43182" w:rsidTr="00CB42A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636EE1" w:rsidRPr="00C43182">
              <w:rPr>
                <w:rFonts w:ascii="Times New Roman" w:hAnsi="Times New Roman"/>
              </w:rPr>
              <w:t>3</w:t>
            </w:r>
            <w:r w:rsidRPr="00C43182">
              <w:rPr>
                <w:rFonts w:ascii="Times New Roman" w:hAnsi="Times New Roman"/>
              </w:rPr>
              <w:t>-5-1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CB42A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636EE1" w:rsidRPr="00C43182">
              <w:rPr>
                <w:rFonts w:ascii="Times New Roman" w:hAnsi="Times New Roman"/>
              </w:rPr>
              <w:t>3</w:t>
            </w:r>
            <w:r w:rsidRPr="00C43182">
              <w:rPr>
                <w:rFonts w:ascii="Times New Roman" w:hAnsi="Times New Roman"/>
              </w:rPr>
              <w:t>-5-1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творческого задания.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A89" w:rsidRPr="00C43182" w:rsidRDefault="00D44A89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8-10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CB42AA" w:rsidRPr="00C43182" w:rsidTr="00CB42A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8D9" w:rsidRPr="00C43182" w:rsidRDefault="00BD58D9" w:rsidP="00BD58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ОР.1-5-1</w:t>
            </w:r>
          </w:p>
          <w:p w:rsidR="00CB42AA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ОР.3-5-1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CB42A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15B20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</w:t>
      </w:r>
      <w:r w:rsidR="00415B20" w:rsidRPr="00C43182">
        <w:rPr>
          <w:rFonts w:ascii="Times New Roman" w:hAnsi="Times New Roman"/>
          <w:sz w:val="24"/>
          <w:szCs w:val="24"/>
        </w:rPr>
        <w:t xml:space="preserve"> Булгакова О.Н., Баннова Е.А., Иванова Н.В. Методы химического анализа: учебное пособие Кемерово: Кемеровский государственный университет, 2015. http://biblioclub.ru/index.php?page=book&amp;id=437455</w:t>
      </w:r>
    </w:p>
    <w:p w:rsidR="00CB42AA" w:rsidRPr="00C43182" w:rsidRDefault="00415B20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</w:t>
      </w:r>
      <w:r w:rsidR="00CB42AA" w:rsidRPr="00C43182">
        <w:rPr>
          <w:rFonts w:ascii="Times New Roman" w:hAnsi="Times New Roman"/>
          <w:sz w:val="24"/>
          <w:szCs w:val="24"/>
        </w:rPr>
        <w:t xml:space="preserve"> Эксперимент по органической химии в средней школе: Учебно-методическое пособие для студентов химических и биологических специальностей педвузов</w:t>
      </w:r>
      <w:proofErr w:type="gramStart"/>
      <w:r w:rsidR="00CB42AA" w:rsidRPr="00C43182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="00CB42AA" w:rsidRPr="00C43182">
        <w:rPr>
          <w:rFonts w:ascii="Times New Roman" w:hAnsi="Times New Roman"/>
          <w:sz w:val="24"/>
          <w:szCs w:val="24"/>
        </w:rPr>
        <w:t>ост.: И.Р. Новик, В.Г. Соколов. – Н. Новгород: НГПУ, 2010. – 81 с.</w:t>
      </w: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15B20" w:rsidRPr="00C43182" w:rsidRDefault="00CB42AA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="00415B20" w:rsidRPr="00C43182">
        <w:rPr>
          <w:rFonts w:ascii="Times New Roman" w:hAnsi="Times New Roman"/>
          <w:color w:val="000000"/>
          <w:sz w:val="24"/>
          <w:szCs w:val="24"/>
        </w:rPr>
        <w:t xml:space="preserve">Коровин Н.В. Общая химия: </w:t>
      </w:r>
      <w:proofErr w:type="spellStart"/>
      <w:r w:rsidR="00415B20" w:rsidRPr="00C43182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="00415B20" w:rsidRPr="00C43182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="00415B20" w:rsidRPr="00C43182">
        <w:rPr>
          <w:rFonts w:ascii="Times New Roman" w:hAnsi="Times New Roman"/>
          <w:color w:val="000000"/>
          <w:sz w:val="24"/>
          <w:szCs w:val="24"/>
        </w:rPr>
        <w:t>вузов,обуч-ся</w:t>
      </w:r>
      <w:proofErr w:type="spellEnd"/>
      <w:r w:rsidR="00415B20" w:rsidRPr="00C43182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="00415B20" w:rsidRPr="00C43182">
        <w:rPr>
          <w:rFonts w:ascii="Times New Roman" w:hAnsi="Times New Roman"/>
          <w:color w:val="000000"/>
          <w:sz w:val="24"/>
          <w:szCs w:val="24"/>
        </w:rPr>
        <w:t>техн.спец</w:t>
      </w:r>
      <w:proofErr w:type="spellEnd"/>
      <w:r w:rsidR="00415B20" w:rsidRPr="00C43182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r w:rsidR="00415B20" w:rsidRPr="00C43182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="00415B20" w:rsidRPr="00C43182">
        <w:rPr>
          <w:rFonts w:ascii="Times New Roman" w:hAnsi="Times New Roman"/>
          <w:color w:val="000000"/>
          <w:sz w:val="24"/>
          <w:szCs w:val="24"/>
        </w:rPr>
        <w:t>.М</w:t>
      </w:r>
      <w:proofErr w:type="gramEnd"/>
      <w:r w:rsidR="00415B20" w:rsidRPr="00C43182">
        <w:rPr>
          <w:rFonts w:ascii="Times New Roman" w:hAnsi="Times New Roman"/>
          <w:color w:val="000000"/>
          <w:sz w:val="24"/>
          <w:szCs w:val="24"/>
        </w:rPr>
        <w:t>-вом</w:t>
      </w:r>
      <w:proofErr w:type="spellEnd"/>
      <w:r w:rsidR="00415B20" w:rsidRPr="00C43182">
        <w:rPr>
          <w:rFonts w:ascii="Times New Roman" w:hAnsi="Times New Roman"/>
          <w:color w:val="000000"/>
          <w:sz w:val="24"/>
          <w:szCs w:val="24"/>
        </w:rPr>
        <w:t xml:space="preserve"> образования и науки РФ</w:t>
      </w:r>
      <w:r w:rsidR="00415B20" w:rsidRPr="00C43182">
        <w:rPr>
          <w:rFonts w:ascii="Times New Roman" w:hAnsi="Times New Roman"/>
          <w:sz w:val="24"/>
          <w:szCs w:val="24"/>
        </w:rPr>
        <w:t xml:space="preserve"> </w:t>
      </w:r>
      <w:r w:rsidR="00415B20" w:rsidRPr="00C43182">
        <w:rPr>
          <w:rFonts w:ascii="Times New Roman" w:hAnsi="Times New Roman"/>
          <w:color w:val="000000"/>
          <w:sz w:val="24"/>
          <w:szCs w:val="24"/>
        </w:rPr>
        <w:t>Москва: Академия, 2013</w:t>
      </w:r>
    </w:p>
    <w:p w:rsidR="00D937B6" w:rsidRPr="00C43182" w:rsidRDefault="00D937B6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Лытаев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С.А.,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Пуговкин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А.П. Основы медицинских знаний: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для студентов учреждений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высш.образования,обуч-ся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 xml:space="preserve"> по напр.подготовки "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Пед.образование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>" Москва: Академия, 2014.</w:t>
      </w:r>
    </w:p>
    <w:p w:rsidR="00D937B6" w:rsidRPr="00C43182" w:rsidRDefault="00D937B6" w:rsidP="00C4318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</w:t>
      </w:r>
      <w:r w:rsidR="00CB42AA" w:rsidRPr="00C43182">
        <w:rPr>
          <w:rFonts w:ascii="Times New Roman" w:hAnsi="Times New Roman"/>
          <w:sz w:val="24"/>
          <w:szCs w:val="24"/>
        </w:rPr>
        <w:t xml:space="preserve">. </w:t>
      </w:r>
      <w:r w:rsidR="00415B20" w:rsidRPr="00C43182">
        <w:rPr>
          <w:rFonts w:ascii="Times New Roman" w:hAnsi="Times New Roman"/>
          <w:color w:val="000000"/>
          <w:sz w:val="24"/>
          <w:szCs w:val="24"/>
        </w:rPr>
        <w:t>Морозов М.А. Основы первой медицинской помощи: учебное пособие</w:t>
      </w:r>
      <w:r w:rsidR="00415B20"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color w:val="000000"/>
          <w:sz w:val="24"/>
          <w:szCs w:val="24"/>
        </w:rPr>
        <w:t xml:space="preserve">Санкт-Петербург: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>, 2017, http://biblioclub.ru/index.php? page=book&amp;id=482574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937B6" w:rsidRPr="00C43182" w:rsidRDefault="00CB42AA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r w:rsidR="00D937B6" w:rsidRPr="00C43182">
        <w:rPr>
          <w:rFonts w:ascii="Times New Roman" w:hAnsi="Times New Roman"/>
          <w:color w:val="000000"/>
          <w:sz w:val="24"/>
          <w:szCs w:val="24"/>
        </w:rPr>
        <w:t>Агеева Е. Л. Оказание первой помощи ребёнку: Учебно-методическое пособие</w:t>
      </w:r>
      <w:r w:rsidR="00D937B6" w:rsidRPr="00C43182">
        <w:rPr>
          <w:rFonts w:ascii="Times New Roman" w:hAnsi="Times New Roman"/>
          <w:sz w:val="24"/>
          <w:szCs w:val="24"/>
        </w:rPr>
        <w:t xml:space="preserve"> </w:t>
      </w:r>
      <w:r w:rsidR="00D937B6" w:rsidRPr="00C43182">
        <w:rPr>
          <w:rFonts w:ascii="Times New Roman" w:hAnsi="Times New Roman"/>
          <w:color w:val="000000"/>
          <w:sz w:val="24"/>
          <w:szCs w:val="24"/>
        </w:rPr>
        <w:t xml:space="preserve">Нижний Новгород: </w:t>
      </w:r>
      <w:proofErr w:type="spellStart"/>
      <w:r w:rsidR="00D937B6" w:rsidRPr="00C43182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="00D937B6" w:rsidRPr="00C43182">
        <w:rPr>
          <w:rFonts w:ascii="Times New Roman" w:hAnsi="Times New Roman"/>
          <w:color w:val="000000"/>
          <w:sz w:val="24"/>
          <w:szCs w:val="24"/>
        </w:rPr>
        <w:t xml:space="preserve"> университет, 2016</w:t>
      </w:r>
    </w:p>
    <w:p w:rsidR="00CB42AA" w:rsidRPr="00C43182" w:rsidRDefault="00CB42AA" w:rsidP="00C43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B42AA" w:rsidRPr="00C43182" w:rsidRDefault="00CB42AA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1. Захаров Л.Н. Техника безопасности в химических лабораториях</w:t>
      </w:r>
    </w:p>
    <w:p w:rsidR="00CB42AA" w:rsidRPr="00C43182" w:rsidRDefault="00174819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hyperlink r:id="rId17" w:history="1"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http://nashaucheba.ru/v23230/%D0%B7%D0%B0%D1%85%D0%B0%D1%80%D0%BE%D0%B2_%D0%BB.%D0%BD._%</w:t>
        </w:r>
        <w:proofErr w:type="gram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D1%82%D0%B5%D1%85%D0%BD%D0%B8%D0%BA%D0%B0_%D0%B1%D0%B5%D0%B7%D0%BE%D0%BF%D0%B0%D1%81%D0%BD%D0%BE%D1%81%D1%82%D0%B8_%D0%B2_%D1%85%D0%B8%D0%BC%D0%B8%D1%87%D0%B5%D1%81%D0%BA%D0%B8%D1%85</w:t>
        </w:r>
        <w:proofErr w:type="gram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_%D0%BB%D0%B0%D0%B1%D0%BE%D1%80%D0%B0%D1%82%D0%BE%D1%80%D0%B8%D1%8F%D1%85</w:t>
        </w:r>
      </w:hyperlink>
    </w:p>
    <w:p w:rsidR="00CB42AA" w:rsidRPr="00C43182" w:rsidRDefault="00CB42AA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Коробко В.И. Охрана труда: учебное пособие для студентов вузов, 2012.</w:t>
      </w:r>
    </w:p>
    <w:p w:rsidR="00CB42AA" w:rsidRPr="00C43182" w:rsidRDefault="00174819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18" w:history="1"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http</w:t>
        </w:r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://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nashol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.</w:t>
        </w:r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com</w:t>
        </w:r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/2015040683850/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ohrana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truda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uchebnoe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posobie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dlya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studentov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vuzov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korobko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v</w:t>
        </w:r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</w:t>
        </w:r>
        <w:proofErr w:type="spellStart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i</w:t>
        </w:r>
        <w:proofErr w:type="spellEnd"/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-2012.</w:t>
        </w:r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val="en-US" w:eastAsia="ru-RU"/>
          </w:rPr>
          <w:t>html</w:t>
        </w:r>
      </w:hyperlink>
    </w:p>
    <w:p w:rsidR="00CB42AA" w:rsidRPr="00C43182" w:rsidRDefault="00CB42AA" w:rsidP="003A58E9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Пуценко</w:t>
      </w:r>
      <w:proofErr w:type="spell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Н.П. Химическое конструирование </w:t>
      </w:r>
    </w:p>
    <w:p w:rsidR="00CB42AA" w:rsidRPr="00C43182" w:rsidRDefault="00174819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19" w:history="1"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http://www.e-osnova.ru/PDF/osnova_6_58_12995.pdf</w:t>
        </w:r>
      </w:hyperlink>
    </w:p>
    <w:p w:rsidR="00CB42AA" w:rsidRPr="00C43182" w:rsidRDefault="00CB42AA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4. Юдин А.М., Сучков В.Н. Химия в быту</w:t>
      </w:r>
    </w:p>
    <w:p w:rsidR="00CB42AA" w:rsidRPr="00C43182" w:rsidRDefault="00174819" w:rsidP="003A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0" w:history="1">
        <w:r w:rsidR="00CB42AA" w:rsidRPr="00C43182">
          <w:rPr>
            <w:rFonts w:ascii="Times New Roman" w:hAnsi="Times New Roman"/>
            <w:bCs/>
            <w:iCs/>
            <w:sz w:val="24"/>
            <w:szCs w:val="24"/>
            <w:u w:val="single"/>
            <w:lang w:eastAsia="ru-RU"/>
          </w:rPr>
          <w:t>https://eknigi.org/dom_i_semja/127140-ximiya-v-bytu.html</w:t>
        </w:r>
      </w:hyperlink>
    </w:p>
    <w:p w:rsidR="00CB42AA" w:rsidRPr="00C43182" w:rsidRDefault="00CB42AA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F67FD" w:rsidRPr="00C43182" w:rsidRDefault="00AF67F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Пакет программ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Professional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Plus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2013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OLP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NL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  <w:lang w:val="en-US" w:eastAsia="ru-RU"/>
        </w:rPr>
        <w:t>AcademicEdition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, Интернет браузер,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>.</w:t>
      </w:r>
    </w:p>
    <w:p w:rsidR="00CB42AA" w:rsidRPr="00C43182" w:rsidRDefault="00CB42AA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6"/>
      </w:tblGrid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B42AA" w:rsidRPr="00C43182" w:rsidTr="00CB42AA">
        <w:tc>
          <w:tcPr>
            <w:tcW w:w="2943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A0043" w:rsidRPr="00C43182" w:rsidRDefault="009A0043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CB42AA" w:rsidRPr="00C43182" w:rsidRDefault="00CB42AA" w:rsidP="00C431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4318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«ПРАКТИКУМ ПО АНАЛИТИЧЕСКОЙ ХИМИИ</w:t>
      </w:r>
      <w:r w:rsidRPr="00C4318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»</w:t>
      </w: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B42AA" w:rsidRPr="00C43182" w:rsidRDefault="00CB42AA" w:rsidP="00C431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Программа дисциплины «Практикум по аналитической химии» продолжает и углубляет программу дисциплины «Аналитическая химия», расширяя ее практический компонент. Химический анализ применяют во многих отраслях науки и производства, в медицине, сельском хозяйстве,  </w:t>
      </w:r>
    </w:p>
    <w:p w:rsidR="00CB42AA" w:rsidRDefault="00CB42AA" w:rsidP="00C431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Постановка изучения курса «Аналитической химии» требует систематической активной самостоятельной работы студентов. </w:t>
      </w:r>
      <w:proofErr w:type="gramStart"/>
      <w:r w:rsidRPr="00C4318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самостоятельной работой должен осуществляться постоянно. </w:t>
      </w:r>
    </w:p>
    <w:p w:rsidR="003A58E9" w:rsidRPr="00C43182" w:rsidRDefault="003A58E9" w:rsidP="00C431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«Практикум по аналитической химии» относится к вариативной части комплексного модуля предметной подготовки «Аналитическая и экологическая химия». Дисциплина «Практикум по аналитической химии» изучается студентами-бакалаврами в 8 семестре на 4 курсе.</w:t>
      </w:r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3182">
        <w:rPr>
          <w:rFonts w:ascii="Times New Roman" w:hAnsi="Times New Roman"/>
          <w:sz w:val="24"/>
          <w:szCs w:val="24"/>
        </w:rPr>
        <w:t xml:space="preserve">Для освоения дисциплины «Практикум по аналитической химии» обучающиеся используют знания, умения, способы деятельности, сформированные  в ходе изучения дисциплин «Безопасность жизнедеятельности», </w:t>
      </w:r>
      <w:r w:rsidRPr="00C43182">
        <w:rPr>
          <w:rFonts w:ascii="Times New Roman" w:hAnsi="Times New Roman"/>
          <w:sz w:val="24"/>
          <w:szCs w:val="24"/>
          <w:lang w:eastAsia="ru-RU"/>
        </w:rPr>
        <w:t>«Методология естественнонаучных исследований», «Общая химия», «Неорганическая химия», «Аналитическая химия», умениями, приобретенными в ходе «Учебной практики по химии (общая химия)».</w:t>
      </w:r>
      <w:proofErr w:type="gramEnd"/>
    </w:p>
    <w:p w:rsidR="00CB42AA" w:rsidRPr="00C43182" w:rsidRDefault="00CB42AA" w:rsidP="00C431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Дисциплина «Практикум по аналитической химии» является базовой для изучения многих химических дисциплин: «Методика обучения химии», «Основы внеклассной работы по химии в школе», «Работа с одаренными учащимися по химии», «Технология организации научных обществ учащихся»  и др.</w:t>
      </w: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Цель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hAnsi="Times New Roman"/>
          <w:i/>
          <w:sz w:val="24"/>
          <w:szCs w:val="24"/>
        </w:rPr>
        <w:t>дисциплины</w:t>
      </w:r>
      <w:r w:rsidRPr="00C43182">
        <w:rPr>
          <w:rFonts w:ascii="Times New Roman" w:hAnsi="Times New Roman"/>
          <w:sz w:val="24"/>
          <w:szCs w:val="24"/>
        </w:rPr>
        <w:t xml:space="preserve"> – закрепление</w:t>
      </w:r>
      <w:r w:rsidRPr="00C43182">
        <w:rPr>
          <w:rFonts w:ascii="Times New Roman" w:hAnsi="Times New Roman"/>
          <w:b/>
          <w:sz w:val="24"/>
          <w:szCs w:val="24"/>
        </w:rPr>
        <w:t xml:space="preserve"> </w:t>
      </w:r>
      <w:r w:rsidRPr="00C43182">
        <w:rPr>
          <w:rFonts w:ascii="Times New Roman" w:hAnsi="Times New Roman"/>
          <w:sz w:val="24"/>
          <w:szCs w:val="24"/>
        </w:rPr>
        <w:t>знаний и умений пользоваться классическими и инструментальными методами анализа веществ с учетом содержательной специфики предмета «Химия» в общеобразовательной школе.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i/>
          <w:sz w:val="24"/>
          <w:szCs w:val="24"/>
        </w:rPr>
        <w:t>Задачи дисциплины</w:t>
      </w:r>
      <w:r w:rsidRPr="00C43182">
        <w:rPr>
          <w:rFonts w:ascii="Times New Roman" w:hAnsi="Times New Roman"/>
          <w:sz w:val="24"/>
          <w:szCs w:val="24"/>
        </w:rPr>
        <w:t xml:space="preserve">: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закрепление теоретических основ аналитической химии;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lastRenderedPageBreak/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CB42AA" w:rsidRPr="00C43182" w:rsidRDefault="00CB42AA" w:rsidP="00C43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58E9" w:rsidRPr="00C43182" w:rsidRDefault="003A58E9" w:rsidP="00C43182">
      <w:pPr>
        <w:suppressAutoHyphens/>
        <w:spacing w:after="0" w:line="240" w:lineRule="auto"/>
        <w:ind w:left="283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956"/>
        <w:gridCol w:w="2130"/>
        <w:gridCol w:w="1418"/>
        <w:gridCol w:w="2126"/>
        <w:gridCol w:w="1273"/>
        <w:gridCol w:w="1668"/>
      </w:tblGrid>
      <w:tr w:rsidR="00CB42AA" w:rsidRPr="00C43182" w:rsidTr="003A58E9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Код </w:t>
            </w:r>
            <w:r w:rsidR="00636EE1" w:rsidRPr="00C43182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CB42AA" w:rsidRPr="00C43182" w:rsidTr="003A58E9">
        <w:trPr>
          <w:trHeight w:val="292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 xml:space="preserve">Демонстрирует умения проектировать и осуществлять обучение как общепедагогическую функцию в соответствии с профессиональным стандартом и ФГОС </w:t>
            </w:r>
            <w:proofErr w:type="gramStart"/>
            <w:r w:rsidRPr="00C43182">
              <w:rPr>
                <w:rFonts w:ascii="Times New Roman" w:hAnsi="Times New Roman"/>
              </w:rPr>
              <w:t>ВО</w:t>
            </w:r>
            <w:proofErr w:type="gramEnd"/>
            <w:r w:rsidRPr="00C43182">
              <w:rPr>
                <w:rFonts w:ascii="Times New Roman" w:hAnsi="Times New Roman"/>
              </w:rPr>
              <w:t xml:space="preserve"> </w:t>
            </w:r>
            <w:proofErr w:type="gramStart"/>
            <w:r w:rsidRPr="00C43182">
              <w:rPr>
                <w:rFonts w:ascii="Times New Roman" w:hAnsi="Times New Roman"/>
              </w:rPr>
              <w:t>в</w:t>
            </w:r>
            <w:proofErr w:type="gramEnd"/>
            <w:r w:rsidRPr="00C43182">
              <w:rPr>
                <w:rFonts w:ascii="Times New Roman" w:hAnsi="Times New Roman"/>
              </w:rPr>
              <w:t xml:space="preserve"> области  основного общего и среднего общего образования по профилю «Биология и Химия»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ОР.1-6-1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Демонстрирует знания истории развития химической науки от древности до современности.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Понимает  методологию химии и применяет на занятиях по аналитической химии</w:t>
            </w:r>
            <w:proofErr w:type="gramStart"/>
            <w:r w:rsidRPr="00C43182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F4295" w:rsidP="00C431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  <w:r w:rsidR="00636EE1"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лабораторной работы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BD58D9" w:rsidRPr="00C43182" w:rsidRDefault="00BD58D9" w:rsidP="00BD58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42AA" w:rsidRPr="00C43182" w:rsidTr="003A58E9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ОР.3-6-1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Владеет навыками: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- применения основных химических теорий, законов, концепций о строении и реакционной способности неорганических веще</w:t>
            </w:r>
            <w:proofErr w:type="gramStart"/>
            <w:r w:rsidRPr="00C43182">
              <w:rPr>
                <w:rFonts w:ascii="Times New Roman" w:hAnsi="Times New Roman"/>
              </w:rPr>
              <w:t>ств дл</w:t>
            </w:r>
            <w:proofErr w:type="gramEnd"/>
            <w:r w:rsidRPr="00C43182">
              <w:rPr>
                <w:rFonts w:ascii="Times New Roman" w:hAnsi="Times New Roman"/>
              </w:rPr>
              <w:t>я решения поставленных задач;</w:t>
            </w:r>
          </w:p>
          <w:p w:rsidR="00CB42AA" w:rsidRPr="00C43182" w:rsidRDefault="00CB42AA" w:rsidP="00C43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  <w:bCs/>
              </w:rPr>
              <w:t>-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 xml:space="preserve">- ориентации в профессиональных </w:t>
            </w:r>
            <w:r w:rsidRPr="00C43182">
              <w:rPr>
                <w:rFonts w:ascii="Times New Roman" w:hAnsi="Times New Roman"/>
              </w:rPr>
              <w:lastRenderedPageBreak/>
              <w:t>источниках информации (журналы, сайты, образовательные порталы).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DF4295" w:rsidP="00C43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ПК-3</w:t>
            </w:r>
            <w:r w:rsidR="00636EE1" w:rsidRPr="00C43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результатов лабораторной работы</w:t>
            </w:r>
          </w:p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BD58D9" w:rsidRPr="00C43182" w:rsidRDefault="00BD58D9" w:rsidP="00BD58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B42AA" w:rsidRPr="00C43182" w:rsidRDefault="00CB42AA" w:rsidP="00C43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A58E9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346"/>
        <w:gridCol w:w="855"/>
        <w:gridCol w:w="955"/>
        <w:gridCol w:w="1374"/>
        <w:gridCol w:w="1205"/>
        <w:gridCol w:w="836"/>
      </w:tblGrid>
      <w:tr w:rsidR="00CB42AA" w:rsidRPr="00C43182" w:rsidTr="00CB42AA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42AA" w:rsidRPr="00C43182" w:rsidTr="00CB42AA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Приготовление растворов для количественного анализа. Т.б.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Качественный анализ объектов окружающей среды и продуктов питания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CB42AA" w:rsidRPr="00C43182" w:rsidTr="00CB42AA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Количественный анализ объектов окружающей среды и продуктов питания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CB42AA" w:rsidRPr="00C43182" w:rsidTr="00CB42AA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3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B42AA" w:rsidRPr="00C43182" w:rsidRDefault="00CB42AA" w:rsidP="00C4318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объяснительно-иллюстративный, </w:t>
      </w:r>
    </w:p>
    <w:p w:rsidR="00CB42AA" w:rsidRPr="00C43182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 xml:space="preserve">частично-поисковый, </w:t>
      </w:r>
    </w:p>
    <w:p w:rsidR="00CB42AA" w:rsidRDefault="00CB42AA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sz w:val="24"/>
          <w:szCs w:val="24"/>
          <w:lang w:eastAsia="ru-RU"/>
        </w:rPr>
        <w:t>проблемный</w:t>
      </w:r>
    </w:p>
    <w:p w:rsidR="003A58E9" w:rsidRPr="00C43182" w:rsidRDefault="003A58E9" w:rsidP="00C43182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B42AA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A58E9" w:rsidRPr="00C43182" w:rsidRDefault="003A58E9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480"/>
        <w:gridCol w:w="1277"/>
        <w:gridCol w:w="1773"/>
        <w:gridCol w:w="1638"/>
        <w:gridCol w:w="1573"/>
        <w:gridCol w:w="1160"/>
        <w:gridCol w:w="852"/>
        <w:gridCol w:w="818"/>
      </w:tblGrid>
      <w:tr w:rsidR="00CB42AA" w:rsidRPr="00C43182" w:rsidTr="00FA1CF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C431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C431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(</w:t>
            </w:r>
            <w:r w:rsidRPr="00C43182">
              <w:rPr>
                <w:rFonts w:ascii="Times New Roman" w:hAnsi="Times New Roman"/>
                <w:lang w:val="en-US" w:eastAsia="ru-RU"/>
              </w:rPr>
              <w:t>min</w:t>
            </w:r>
            <w:r w:rsidRPr="00C43182">
              <w:rPr>
                <w:rFonts w:ascii="Times New Roman" w:hAnsi="Times New Roman"/>
                <w:lang w:eastAsia="ru-RU"/>
              </w:rPr>
              <w:t>-</w:t>
            </w:r>
            <w:r w:rsidRPr="00C43182">
              <w:rPr>
                <w:rFonts w:ascii="Times New Roman" w:hAnsi="Times New Roman"/>
                <w:lang w:val="en-US" w:eastAsia="ru-RU"/>
              </w:rPr>
              <w:t>max</w:t>
            </w:r>
            <w:r w:rsidRPr="00C431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CB42AA" w:rsidRPr="00C43182" w:rsidTr="00FA1CF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CB42AA" w:rsidRPr="00C43182" w:rsidTr="00FA1CF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FA1CF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ОР.1-6-1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5B2071" w:rsidRPr="00C43182">
              <w:rPr>
                <w:rFonts w:ascii="Times New Roman" w:hAnsi="Times New Roman"/>
              </w:rPr>
              <w:t>3</w:t>
            </w:r>
            <w:r w:rsidRPr="00C43182">
              <w:rPr>
                <w:rFonts w:ascii="Times New Roman" w:hAnsi="Times New Roman"/>
              </w:rPr>
              <w:t>-6-1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творческого аналитического задания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лабораторной работы </w:t>
            </w:r>
          </w:p>
          <w:p w:rsidR="00CB42AA" w:rsidRPr="00C43182" w:rsidRDefault="00CB42AA" w:rsidP="00C431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7266E6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7266E6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7266E6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</w:t>
            </w:r>
            <w:r w:rsidR="00CB42AA" w:rsidRPr="00C43182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CB42AA" w:rsidRPr="00C43182" w:rsidTr="00FA1CF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ОР.1-6-1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</w:t>
            </w:r>
            <w:r w:rsidR="005B2071" w:rsidRPr="00C43182">
              <w:rPr>
                <w:rFonts w:ascii="Times New Roman" w:hAnsi="Times New Roman"/>
              </w:rPr>
              <w:t>3</w:t>
            </w:r>
            <w:r w:rsidRPr="00C43182">
              <w:rPr>
                <w:rFonts w:ascii="Times New Roman" w:hAnsi="Times New Roman"/>
              </w:rPr>
              <w:t>-6-1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Работа в парах, 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Выполнение творческого аналитического задания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B42AA" w:rsidRPr="00C43182" w:rsidTr="00FA1CF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ОР.1-6-1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ОР.3-6-1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CF2" w:rsidRPr="00C43182" w:rsidRDefault="00FA1CF2" w:rsidP="00C43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lastRenderedPageBreak/>
              <w:t>15-20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CB42AA" w:rsidRPr="00C43182" w:rsidTr="00FA1CF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8D9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182">
              <w:rPr>
                <w:rFonts w:ascii="Times New Roman" w:hAnsi="Times New Roman"/>
              </w:rPr>
              <w:t>ОР.1-6-1</w:t>
            </w:r>
          </w:p>
          <w:p w:rsidR="00CB42AA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43182">
              <w:rPr>
                <w:rFonts w:ascii="Times New Roman" w:hAnsi="Times New Roman"/>
              </w:rPr>
              <w:t>ОР.3-6-1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BD58D9" w:rsidP="00BD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8D9" w:rsidRPr="00C43182" w:rsidRDefault="00BD58D9" w:rsidP="00BD58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B42AA" w:rsidRPr="00C43182" w:rsidTr="00FA1CF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2AA" w:rsidRPr="00C43182" w:rsidRDefault="00CB42AA" w:rsidP="00C43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318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B42AA" w:rsidRPr="00C43182" w:rsidRDefault="00CB42AA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E249D" w:rsidRPr="00C43182" w:rsidRDefault="008E249D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43182">
        <w:rPr>
          <w:rFonts w:ascii="Times New Roman" w:hAnsi="Times New Roman"/>
          <w:sz w:val="24"/>
          <w:szCs w:val="24"/>
        </w:rPr>
        <w:t>Апарнев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А. И., Александрова Т. П., Казакова А. А., </w:t>
      </w:r>
      <w:proofErr w:type="spellStart"/>
      <w:r w:rsidRPr="00C43182">
        <w:rPr>
          <w:rFonts w:ascii="Times New Roman" w:hAnsi="Times New Roman"/>
          <w:sz w:val="24"/>
          <w:szCs w:val="24"/>
        </w:rPr>
        <w:t>Карунина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О. В. Аналитическая химия: учебное пособие Новосибирск: НГТУ, 2015.</w:t>
      </w:r>
    </w:p>
    <w:p w:rsidR="008E249D" w:rsidRPr="00C43182" w:rsidRDefault="008E249D" w:rsidP="003A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spellStart"/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C43182">
        <w:rPr>
          <w:rFonts w:ascii="Times New Roman" w:hAnsi="Times New Roman"/>
          <w:sz w:val="24"/>
          <w:szCs w:val="24"/>
          <w:lang w:val="en-US"/>
        </w:rPr>
        <w:t>=438291</w:t>
      </w:r>
    </w:p>
    <w:p w:rsidR="008E249D" w:rsidRPr="003A58E9" w:rsidRDefault="008E249D" w:rsidP="003A58E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58E9">
        <w:rPr>
          <w:rFonts w:ascii="Times New Roman" w:hAnsi="Times New Roman"/>
          <w:sz w:val="24"/>
          <w:szCs w:val="24"/>
        </w:rPr>
        <w:t xml:space="preserve">Булгакова О.Н., Баннова Е.А., Иванова Н.В. Методы химического анализа: учебное пособие Кемерово: Кемеровский государственный университет, 2015. </w:t>
      </w:r>
      <w:hyperlink r:id="rId21" w:history="1">
        <w:r w:rsidR="003A58E9" w:rsidRPr="00A85C4D">
          <w:rPr>
            <w:rStyle w:val="af4"/>
            <w:rFonts w:ascii="Times New Roman" w:hAnsi="Times New Roman" w:cstheme="minorBidi"/>
            <w:sz w:val="24"/>
            <w:szCs w:val="24"/>
          </w:rPr>
          <w:t>http://biblioclub.ru/index.php?page=book&amp;id=437455</w:t>
        </w:r>
      </w:hyperlink>
    </w:p>
    <w:p w:rsidR="003A58E9" w:rsidRPr="003A58E9" w:rsidRDefault="003A58E9" w:rsidP="003A58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E249D" w:rsidRPr="00C43182" w:rsidRDefault="008E249D" w:rsidP="003A58E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Апарнев</w:t>
      </w:r>
      <w:proofErr w:type="spellEnd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А. И., </w:t>
      </w:r>
      <w:proofErr w:type="spellStart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Лупенко</w:t>
      </w:r>
      <w:proofErr w:type="spellEnd"/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Г. К., Александрова Т. П., Казакова А.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химия: учебное пособие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>Новосибирск: НГТУ, 2011.</w:t>
      </w:r>
    </w:p>
    <w:p w:rsidR="008E249D" w:rsidRPr="00C43182" w:rsidRDefault="008E249D" w:rsidP="003A58E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http://biblioclub.ru/index.php? </w:t>
      </w:r>
      <w:proofErr w:type="gramStart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page=</w:t>
      </w:r>
      <w:proofErr w:type="spellStart"/>
      <w:proofErr w:type="gramEnd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book&amp;id</w:t>
      </w:r>
      <w:proofErr w:type="spellEnd"/>
      <w:r w:rsidRPr="00C43182">
        <w:rPr>
          <w:rFonts w:ascii="Times New Roman" w:eastAsia="Times New Roman" w:hAnsi="Times New Roman"/>
          <w:sz w:val="24"/>
          <w:szCs w:val="24"/>
          <w:lang w:val="en-US" w:eastAsia="ru-RU"/>
        </w:rPr>
        <w:t>=228946</w:t>
      </w:r>
    </w:p>
    <w:p w:rsidR="008E249D" w:rsidRPr="00C43182" w:rsidRDefault="008E249D" w:rsidP="003A58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 Мовчан И. Н., Горбунова Т. С., Евгеньева И. И., Романова Р. Г. Аналитическая химия: физико-химические и физические методы анализа: учебное пособие Казань: Издательство КНИТУ, 2013.</w:t>
      </w:r>
    </w:p>
    <w:p w:rsidR="008E249D" w:rsidRPr="00C43182" w:rsidRDefault="008E249D" w:rsidP="003A5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spellStart"/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C43182">
        <w:rPr>
          <w:rFonts w:ascii="Times New Roman" w:hAnsi="Times New Roman"/>
          <w:sz w:val="24"/>
          <w:szCs w:val="24"/>
          <w:lang w:val="en-US"/>
        </w:rPr>
        <w:t xml:space="preserve">=259010 </w:t>
      </w:r>
    </w:p>
    <w:p w:rsidR="008E249D" w:rsidRPr="00C43182" w:rsidRDefault="008E249D" w:rsidP="003A58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3. Попова Л.Ф. Инструментальные методы анализа: Практикум по аналитической химии: учебное пособие Архангельск: САФУ, 2014.  http://biblioclub.ru/index.php?page=book&amp;id=436184</w:t>
      </w:r>
    </w:p>
    <w:p w:rsidR="008E249D" w:rsidRPr="00C43182" w:rsidRDefault="008E249D" w:rsidP="003A58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C4318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43182">
        <w:rPr>
          <w:rFonts w:ascii="Times New Roman" w:hAnsi="Times New Roman"/>
          <w:sz w:val="24"/>
          <w:szCs w:val="24"/>
        </w:rPr>
        <w:t>Шрайбман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Г. Н., </w:t>
      </w:r>
      <w:proofErr w:type="spellStart"/>
      <w:r w:rsidRPr="00C43182">
        <w:rPr>
          <w:rFonts w:ascii="Times New Roman" w:hAnsi="Times New Roman"/>
          <w:sz w:val="24"/>
          <w:szCs w:val="24"/>
        </w:rPr>
        <w:t>Халфина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П. Д., Булгакова О. Н., Иванова Н. В., </w:t>
      </w:r>
      <w:proofErr w:type="spellStart"/>
      <w:r w:rsidRPr="00C43182">
        <w:rPr>
          <w:rFonts w:ascii="Times New Roman" w:hAnsi="Times New Roman"/>
          <w:sz w:val="24"/>
          <w:szCs w:val="24"/>
        </w:rPr>
        <w:t>Шрайбман</w:t>
      </w:r>
      <w:proofErr w:type="spellEnd"/>
      <w:r w:rsidRPr="00C43182">
        <w:rPr>
          <w:rFonts w:ascii="Times New Roman" w:hAnsi="Times New Roman"/>
          <w:sz w:val="24"/>
          <w:szCs w:val="24"/>
        </w:rPr>
        <w:t xml:space="preserve"> Г. Н. Решение задач по аналитической химии: учебное пособие Кемерово: Кемеровский государственный университет, 2015, </w:t>
      </w:r>
    </w:p>
    <w:p w:rsidR="008E249D" w:rsidRPr="00C43182" w:rsidRDefault="008E249D" w:rsidP="003A58E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43182">
        <w:rPr>
          <w:rFonts w:ascii="Times New Roman" w:hAnsi="Times New Roman"/>
          <w:sz w:val="24"/>
          <w:szCs w:val="24"/>
          <w:lang w:val="en-US"/>
        </w:rPr>
        <w:t xml:space="preserve">http://biblioclub.ru/index.php? </w:t>
      </w:r>
      <w:proofErr w:type="gramStart"/>
      <w:r w:rsidRPr="00C43182">
        <w:rPr>
          <w:rFonts w:ascii="Times New Roman" w:hAnsi="Times New Roman"/>
          <w:sz w:val="24"/>
          <w:szCs w:val="24"/>
          <w:lang w:val="en-US"/>
        </w:rPr>
        <w:t>page=</w:t>
      </w:r>
      <w:proofErr w:type="spellStart"/>
      <w:proofErr w:type="gramEnd"/>
      <w:r w:rsidRPr="00C4318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C43182">
        <w:rPr>
          <w:rFonts w:ascii="Times New Roman" w:hAnsi="Times New Roman"/>
          <w:sz w:val="24"/>
          <w:szCs w:val="24"/>
          <w:lang w:val="en-US"/>
        </w:rPr>
        <w:t>=437487.</w:t>
      </w:r>
    </w:p>
    <w:p w:rsidR="008E249D" w:rsidRPr="00C43182" w:rsidRDefault="008E249D" w:rsidP="003A58E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1. Золотов Ю.А., Вершинин В.И. История и методология аналитической химии: учеб</w:t>
      </w:r>
      <w:proofErr w:type="gramStart"/>
      <w:r w:rsidRPr="00C43182">
        <w:rPr>
          <w:rFonts w:ascii="Times New Roman" w:hAnsi="Times New Roman"/>
          <w:sz w:val="24"/>
          <w:szCs w:val="24"/>
        </w:rPr>
        <w:t>.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3182">
        <w:rPr>
          <w:rFonts w:ascii="Times New Roman" w:hAnsi="Times New Roman"/>
          <w:sz w:val="24"/>
          <w:szCs w:val="24"/>
        </w:rPr>
        <w:t>п</w:t>
      </w:r>
      <w:proofErr w:type="gramEnd"/>
      <w:r w:rsidRPr="00C43182">
        <w:rPr>
          <w:rFonts w:ascii="Times New Roman" w:hAnsi="Times New Roman"/>
          <w:sz w:val="24"/>
          <w:szCs w:val="24"/>
        </w:rPr>
        <w:t>особие для студентов. – М.: Академия, 2008. – 462 с.</w:t>
      </w:r>
    </w:p>
    <w:p w:rsidR="008E249D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>2. Химический анализ пищевых продуктов</w:t>
      </w:r>
      <w:proofErr w:type="gramStart"/>
      <w:r w:rsidRPr="00C43182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Pr="00C43182">
        <w:rPr>
          <w:rFonts w:ascii="Times New Roman" w:hAnsi="Times New Roman"/>
          <w:sz w:val="24"/>
          <w:szCs w:val="24"/>
        </w:rPr>
        <w:t>вт.-сост.: Новик И.Р., Гурьева З.М. - Н.Н.: НГПУ, 2010.- 47 с.</w:t>
      </w:r>
    </w:p>
    <w:p w:rsidR="003A58E9" w:rsidRPr="00C43182" w:rsidRDefault="003A58E9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C43182">
        <w:rPr>
          <w:rFonts w:ascii="Times New Roman" w:hAnsi="Times New Roman"/>
          <w:color w:val="000000"/>
          <w:sz w:val="24"/>
          <w:szCs w:val="24"/>
        </w:rPr>
        <w:t>Аналитическая химия: физико-химические и физические методы анализа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учебное пособие / И.Н. Мовчан, Т.С. Горбунова, И.И. Евгеньева, Р.Г. Романова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Издательство КНИТУ, 2013. - 236 с. : ил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табл., схем. - </w:t>
      </w:r>
      <w:proofErr w:type="spellStart"/>
      <w:r w:rsidRPr="00C4318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C43182">
        <w:rPr>
          <w:rFonts w:ascii="Times New Roman" w:hAnsi="Times New Roman"/>
          <w:color w:val="000000"/>
          <w:sz w:val="24"/>
          <w:szCs w:val="24"/>
        </w:rPr>
        <w:t>. в кн. - ISBN 978-5-7882-1454- 2</w:t>
      </w:r>
      <w:proofErr w:type="gramStart"/>
      <w:r w:rsidRPr="00C4318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4318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2. Аналитическая химия: учебное пособие / А.И. </w:t>
      </w:r>
      <w:proofErr w:type="spell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Апарнев</w:t>
      </w:r>
      <w:proofErr w:type="spell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Т.П. Александрова, А.А. Казакова, О.В. </w:t>
      </w:r>
      <w:proofErr w:type="spell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Карунина</w:t>
      </w:r>
      <w:proofErr w:type="spellEnd"/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НГТУ, 2015. - 92 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с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: схем., табл. - </w:t>
      </w:r>
      <w:proofErr w:type="spell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.: с. 86-87. - ISBN 978-5-7782-2710-1</w:t>
      </w:r>
      <w:proofErr w:type="gramStart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Cs/>
          <w:sz w:val="24"/>
          <w:szCs w:val="24"/>
          <w:lang w:eastAsia="ru-RU"/>
        </w:rPr>
        <w:t>3. ЭУМК "Аналитическая химия"  Новик И.Р.</w:t>
      </w:r>
    </w:p>
    <w:p w:rsidR="008E249D" w:rsidRPr="00C43182" w:rsidRDefault="008E249D" w:rsidP="00C4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E249D" w:rsidRPr="00C43182" w:rsidRDefault="008E249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E249D" w:rsidRPr="00C43182" w:rsidRDefault="008E249D" w:rsidP="00C431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43182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E249D" w:rsidRPr="00C43182" w:rsidRDefault="008E249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249D" w:rsidRPr="00C43182" w:rsidRDefault="008E249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1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E249D" w:rsidRPr="00C43182" w:rsidRDefault="008E249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E249D" w:rsidRPr="00C43182" w:rsidRDefault="008E249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318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</w:t>
      </w:r>
    </w:p>
    <w:p w:rsidR="008E249D" w:rsidRPr="00C43182" w:rsidRDefault="008E249D" w:rsidP="00C43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43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E249D" w:rsidRPr="00C43182" w:rsidRDefault="008E249D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обеспечение: </w:t>
      </w:r>
    </w:p>
    <w:p w:rsidR="008E249D" w:rsidRPr="00C43182" w:rsidRDefault="008E249D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 xml:space="preserve">Пакет программ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Professional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Plus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2013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Russian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OLP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NL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3182">
        <w:rPr>
          <w:rFonts w:ascii="Times New Roman" w:hAnsi="Times New Roman"/>
          <w:sz w:val="24"/>
          <w:szCs w:val="24"/>
          <w:lang w:val="en-US" w:eastAsia="ru-RU"/>
        </w:rPr>
        <w:t>AcademicEdition</w:t>
      </w:r>
      <w:proofErr w:type="spellEnd"/>
      <w:r w:rsidRPr="00C43182">
        <w:rPr>
          <w:rFonts w:ascii="Times New Roman" w:hAnsi="Times New Roman"/>
          <w:sz w:val="24"/>
          <w:szCs w:val="24"/>
          <w:lang w:eastAsia="ru-RU"/>
        </w:rPr>
        <w:t xml:space="preserve">, Интернет браузер,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C431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3182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43182">
        <w:rPr>
          <w:rFonts w:ascii="Times New Roman" w:hAnsi="Times New Roman"/>
          <w:sz w:val="24"/>
          <w:szCs w:val="24"/>
          <w:lang w:eastAsia="ru-RU"/>
        </w:rPr>
        <w:t>.</w:t>
      </w:r>
    </w:p>
    <w:p w:rsidR="008E249D" w:rsidRPr="00C43182" w:rsidRDefault="008E249D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182">
        <w:rPr>
          <w:rFonts w:ascii="Times New Roman" w:hAnsi="Times New Roman"/>
          <w:sz w:val="24"/>
          <w:szCs w:val="24"/>
          <w:lang w:eastAsia="ru-RU"/>
        </w:rPr>
        <w:t>Информационные справочные системы:</w:t>
      </w:r>
    </w:p>
    <w:p w:rsidR="008E249D" w:rsidRPr="00C43182" w:rsidRDefault="008E249D" w:rsidP="00C431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6"/>
      </w:tblGrid>
      <w:tr w:rsidR="008E249D" w:rsidRPr="00C43182" w:rsidTr="00C43182">
        <w:tc>
          <w:tcPr>
            <w:tcW w:w="2943" w:type="dxa"/>
          </w:tcPr>
          <w:p w:rsidR="008E249D" w:rsidRPr="00C43182" w:rsidRDefault="008E249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C43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8E249D" w:rsidRPr="00C43182" w:rsidRDefault="008E249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E249D" w:rsidRPr="00C43182" w:rsidTr="00C43182">
        <w:tc>
          <w:tcPr>
            <w:tcW w:w="2943" w:type="dxa"/>
          </w:tcPr>
          <w:p w:rsidR="008E249D" w:rsidRPr="00C43182" w:rsidRDefault="008E249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8E249D" w:rsidRPr="00C43182" w:rsidRDefault="008E249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E249D" w:rsidRPr="00C43182" w:rsidTr="00C43182">
        <w:tc>
          <w:tcPr>
            <w:tcW w:w="2943" w:type="dxa"/>
          </w:tcPr>
          <w:p w:rsidR="008E249D" w:rsidRPr="00C43182" w:rsidRDefault="008E249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18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8E249D" w:rsidRPr="00C43182" w:rsidRDefault="008E249D" w:rsidP="00C43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8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E249D" w:rsidRPr="00C43182" w:rsidRDefault="008E249D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58E9" w:rsidRPr="00C43182" w:rsidRDefault="003A58E9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tabs>
          <w:tab w:val="left" w:pos="1134"/>
        </w:tabs>
        <w:spacing w:after="0" w:line="240" w:lineRule="auto"/>
        <w:ind w:left="2880"/>
        <w:contextualSpacing/>
        <w:rPr>
          <w:rFonts w:ascii="Times New Roman" w:hAnsi="Times New Roman"/>
          <w:b/>
          <w:sz w:val="24"/>
          <w:szCs w:val="28"/>
        </w:rPr>
      </w:pPr>
      <w:r w:rsidRPr="00C43182">
        <w:rPr>
          <w:rFonts w:ascii="Times New Roman" w:hAnsi="Times New Roman"/>
          <w:b/>
          <w:sz w:val="24"/>
          <w:szCs w:val="28"/>
        </w:rPr>
        <w:t>6. ПРОГРАММА ИТОГОВОЙ АТТЕСТАЦИИ</w:t>
      </w:r>
    </w:p>
    <w:p w:rsidR="00CB42AA" w:rsidRPr="00C43182" w:rsidRDefault="00CB42AA" w:rsidP="00C43182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43182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CB42AA" w:rsidRPr="00C43182" w:rsidRDefault="00CB42AA" w:rsidP="00C43182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3182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B42AA" w:rsidRPr="00C43182" w:rsidRDefault="00CB42AA" w:rsidP="00C43182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C43182">
        <w:rPr>
          <w:rFonts w:ascii="Times New Roman" w:hAnsi="Times New Roman"/>
          <w:sz w:val="24"/>
          <w:szCs w:val="24"/>
          <w:lang w:val="en-US"/>
        </w:rPr>
        <w:t>R</w:t>
      </w:r>
      <w:r w:rsidRPr="00C43182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43182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43182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den>
        </m:f>
      </m:oMath>
    </w:p>
    <w:p w:rsidR="00CB42AA" w:rsidRPr="00C43182" w:rsidRDefault="00CB42AA" w:rsidP="00C43182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C43182">
        <w:rPr>
          <w:rFonts w:ascii="Times New Roman" w:hAnsi="Times New Roman"/>
          <w:sz w:val="24"/>
          <w:szCs w:val="24"/>
          <w:lang w:val="en-US"/>
        </w:rPr>
        <w:t>R</w:t>
      </w:r>
      <w:r w:rsidRPr="00C43182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43182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431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3182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C43182">
        <w:rPr>
          <w:rFonts w:ascii="Times New Roman" w:hAnsi="Times New Roman"/>
          <w:sz w:val="24"/>
          <w:szCs w:val="24"/>
        </w:rPr>
        <w:t xml:space="preserve"> балл студента </w:t>
      </w:r>
      <w:r w:rsidRPr="00C43182">
        <w:rPr>
          <w:rFonts w:ascii="Times New Roman" w:hAnsi="Times New Roman"/>
          <w:sz w:val="24"/>
          <w:szCs w:val="24"/>
          <w:lang w:val="en-US"/>
        </w:rPr>
        <w:t>j</w:t>
      </w:r>
      <w:r w:rsidRPr="00C43182">
        <w:rPr>
          <w:rFonts w:ascii="Times New Roman" w:hAnsi="Times New Roman"/>
          <w:sz w:val="24"/>
          <w:szCs w:val="24"/>
        </w:rPr>
        <w:t xml:space="preserve"> по модулю;</w:t>
      </w:r>
      <w:r w:rsidRPr="00C4318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B42AA" w:rsidRPr="00C43182" w:rsidRDefault="00174819" w:rsidP="00C4318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B42AA" w:rsidRPr="00C43182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B42AA" w:rsidRPr="00C43182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B42AA" w:rsidRPr="00C43182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B42AA" w:rsidRPr="00C43182" w:rsidRDefault="00174819" w:rsidP="00C431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B42AA" w:rsidRPr="00C43182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B42AA" w:rsidRPr="00C43182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CB42AA" w:rsidRPr="00C43182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B42AA" w:rsidRPr="00C43182" w:rsidRDefault="00CB42AA" w:rsidP="00C43182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 w:rsidRPr="00C43182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B42AA" w:rsidRPr="00C43182" w:rsidRDefault="00CB42AA" w:rsidP="00C431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5257E" w:rsidRPr="00C43182" w:rsidRDefault="00D5257E" w:rsidP="00C43182">
      <w:pPr>
        <w:spacing w:after="0" w:line="240" w:lineRule="auto"/>
        <w:rPr>
          <w:rFonts w:ascii="Times New Roman" w:hAnsi="Times New Roman"/>
        </w:rPr>
      </w:pPr>
    </w:p>
    <w:sectPr w:rsidR="00D5257E" w:rsidRPr="00C43182" w:rsidSect="00401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A52" w:rsidRDefault="00D53A52">
      <w:pPr>
        <w:spacing w:after="0" w:line="240" w:lineRule="auto"/>
      </w:pPr>
      <w:r>
        <w:separator/>
      </w:r>
    </w:p>
  </w:endnote>
  <w:endnote w:type="continuationSeparator" w:id="1">
    <w:p w:rsidR="00D53A52" w:rsidRDefault="00D53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52" w:rsidRDefault="00D53A5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52" w:rsidRPr="00363419" w:rsidRDefault="00D53A52" w:rsidP="00CB42AA">
    <w:pPr>
      <w:pStyle w:val="ae"/>
      <w:jc w:val="center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E2480D">
      <w:rPr>
        <w:rFonts w:ascii="Times New Roman" w:hAnsi="Times New Roman"/>
        <w:noProof/>
        <w:sz w:val="24"/>
        <w:szCs w:val="24"/>
      </w:rPr>
      <w:t>37</w:t>
    </w:r>
    <w:r w:rsidRPr="00363419">
      <w:rPr>
        <w:rFonts w:ascii="Times New Roman" w:hAnsi="Times New Roman"/>
        <w:sz w:val="24"/>
        <w:szCs w:val="24"/>
      </w:rPr>
      <w:fldChar w:fldCharType="end"/>
    </w:r>
  </w:p>
  <w:p w:rsidR="00D53A52" w:rsidRDefault="00D53A52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52" w:rsidRDefault="00D53A5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A52" w:rsidRDefault="00D53A52">
      <w:pPr>
        <w:spacing w:after="0" w:line="240" w:lineRule="auto"/>
      </w:pPr>
      <w:r>
        <w:separator/>
      </w:r>
    </w:p>
  </w:footnote>
  <w:footnote w:type="continuationSeparator" w:id="1">
    <w:p w:rsidR="00D53A52" w:rsidRDefault="00D53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52" w:rsidRDefault="00D53A5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52" w:rsidRDefault="00D53A5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A52" w:rsidRDefault="00D53A5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C37"/>
    <w:multiLevelType w:val="hybridMultilevel"/>
    <w:tmpl w:val="87FC48A0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865D72"/>
    <w:multiLevelType w:val="hybridMultilevel"/>
    <w:tmpl w:val="F41EEDB2"/>
    <w:lvl w:ilvl="0" w:tplc="FD3ECB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146969"/>
    <w:multiLevelType w:val="hybridMultilevel"/>
    <w:tmpl w:val="FACAD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5725DC0"/>
    <w:multiLevelType w:val="hybridMultilevel"/>
    <w:tmpl w:val="FF9EE9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77CC9"/>
    <w:multiLevelType w:val="multilevel"/>
    <w:tmpl w:val="EF7AA3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i w:val="0"/>
      </w:rPr>
    </w:lvl>
  </w:abstractNum>
  <w:abstractNum w:abstractNumId="10">
    <w:nsid w:val="20F21026"/>
    <w:multiLevelType w:val="hybridMultilevel"/>
    <w:tmpl w:val="93FE0342"/>
    <w:lvl w:ilvl="0" w:tplc="C24C4F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F2571F"/>
    <w:multiLevelType w:val="hybridMultilevel"/>
    <w:tmpl w:val="15F23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81685"/>
    <w:multiLevelType w:val="multilevel"/>
    <w:tmpl w:val="AE988A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b/>
        <w:i w:val="0"/>
      </w:rPr>
    </w:lvl>
  </w:abstractNum>
  <w:abstractNum w:abstractNumId="15">
    <w:nsid w:val="3F1E3528"/>
    <w:multiLevelType w:val="hybridMultilevel"/>
    <w:tmpl w:val="F9F83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A6D15"/>
    <w:multiLevelType w:val="hybridMultilevel"/>
    <w:tmpl w:val="087E4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AFF5D52"/>
    <w:multiLevelType w:val="hybridMultilevel"/>
    <w:tmpl w:val="96329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DC7665"/>
    <w:multiLevelType w:val="hybridMultilevel"/>
    <w:tmpl w:val="9686FD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EE32F23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594765"/>
    <w:multiLevelType w:val="hybridMultilevel"/>
    <w:tmpl w:val="D1B47656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42621F"/>
    <w:multiLevelType w:val="hybridMultilevel"/>
    <w:tmpl w:val="14BC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56" w:hanging="1800"/>
      </w:pPr>
      <w:rPr>
        <w:rFonts w:cs="Times New Roman" w:hint="default"/>
      </w:rPr>
    </w:lvl>
  </w:abstractNum>
  <w:abstractNum w:abstractNumId="27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A05E5D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EDD1316"/>
    <w:multiLevelType w:val="hybridMultilevel"/>
    <w:tmpl w:val="BCFC89A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E453CC"/>
    <w:multiLevelType w:val="hybridMultilevel"/>
    <w:tmpl w:val="031EFBFE"/>
    <w:lvl w:ilvl="0" w:tplc="CC4400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AE327D"/>
    <w:multiLevelType w:val="hybridMultilevel"/>
    <w:tmpl w:val="3F7A7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195C68"/>
    <w:multiLevelType w:val="multilevel"/>
    <w:tmpl w:val="A30A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9DC2F8D"/>
    <w:multiLevelType w:val="hybridMultilevel"/>
    <w:tmpl w:val="8C6CA446"/>
    <w:lvl w:ilvl="0" w:tplc="95708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A3E76A8"/>
    <w:multiLevelType w:val="hybridMultilevel"/>
    <w:tmpl w:val="AED25AF2"/>
    <w:lvl w:ilvl="0" w:tplc="8AE63A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40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AFB3F4F"/>
    <w:multiLevelType w:val="hybridMultilevel"/>
    <w:tmpl w:val="1B7CA98A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3417C8"/>
    <w:multiLevelType w:val="hybridMultilevel"/>
    <w:tmpl w:val="22DE116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95125D"/>
    <w:multiLevelType w:val="hybridMultilevel"/>
    <w:tmpl w:val="DD52388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F12395A"/>
    <w:multiLevelType w:val="hybridMultilevel"/>
    <w:tmpl w:val="033C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1"/>
  </w:num>
  <w:num w:numId="3">
    <w:abstractNumId w:val="26"/>
  </w:num>
  <w:num w:numId="4">
    <w:abstractNumId w:val="5"/>
  </w:num>
  <w:num w:numId="5">
    <w:abstractNumId w:val="7"/>
  </w:num>
  <w:num w:numId="6">
    <w:abstractNumId w:val="31"/>
  </w:num>
  <w:num w:numId="7">
    <w:abstractNumId w:val="32"/>
  </w:num>
  <w:num w:numId="8">
    <w:abstractNumId w:val="28"/>
  </w:num>
  <w:num w:numId="9">
    <w:abstractNumId w:val="23"/>
  </w:num>
  <w:num w:numId="10">
    <w:abstractNumId w:val="43"/>
  </w:num>
  <w:num w:numId="11">
    <w:abstractNumId w:val="0"/>
  </w:num>
  <w:num w:numId="12">
    <w:abstractNumId w:val="29"/>
  </w:num>
  <w:num w:numId="13">
    <w:abstractNumId w:val="40"/>
  </w:num>
  <w:num w:numId="14">
    <w:abstractNumId w:val="11"/>
  </w:num>
  <w:num w:numId="15">
    <w:abstractNumId w:val="21"/>
  </w:num>
  <w:num w:numId="16">
    <w:abstractNumId w:val="41"/>
  </w:num>
  <w:num w:numId="17">
    <w:abstractNumId w:val="37"/>
  </w:num>
  <w:num w:numId="18">
    <w:abstractNumId w:val="20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2"/>
  </w:num>
  <w:num w:numId="22">
    <w:abstractNumId w:val="14"/>
  </w:num>
  <w:num w:numId="23">
    <w:abstractNumId w:val="8"/>
  </w:num>
  <w:num w:numId="24">
    <w:abstractNumId w:val="27"/>
  </w:num>
  <w:num w:numId="25">
    <w:abstractNumId w:val="35"/>
  </w:num>
  <w:num w:numId="26">
    <w:abstractNumId w:val="17"/>
  </w:num>
  <w:num w:numId="27">
    <w:abstractNumId w:val="16"/>
  </w:num>
  <w:num w:numId="28">
    <w:abstractNumId w:val="24"/>
  </w:num>
  <w:num w:numId="29">
    <w:abstractNumId w:val="44"/>
  </w:num>
  <w:num w:numId="30">
    <w:abstractNumId w:val="18"/>
  </w:num>
  <w:num w:numId="31">
    <w:abstractNumId w:val="42"/>
  </w:num>
  <w:num w:numId="32">
    <w:abstractNumId w:val="15"/>
  </w:num>
  <w:num w:numId="33">
    <w:abstractNumId w:val="22"/>
  </w:num>
  <w:num w:numId="34">
    <w:abstractNumId w:val="12"/>
  </w:num>
  <w:num w:numId="35">
    <w:abstractNumId w:val="34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38"/>
  </w:num>
  <w:num w:numId="39">
    <w:abstractNumId w:val="4"/>
  </w:num>
  <w:num w:numId="40">
    <w:abstractNumId w:val="9"/>
  </w:num>
  <w:num w:numId="41">
    <w:abstractNumId w:val="10"/>
  </w:num>
  <w:num w:numId="42">
    <w:abstractNumId w:val="30"/>
  </w:num>
  <w:num w:numId="43">
    <w:abstractNumId w:val="3"/>
  </w:num>
  <w:num w:numId="44">
    <w:abstractNumId w:val="13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3DD9"/>
    <w:rsid w:val="000D0CF5"/>
    <w:rsid w:val="00157AF3"/>
    <w:rsid w:val="00174819"/>
    <w:rsid w:val="001F2DCD"/>
    <w:rsid w:val="00233DD9"/>
    <w:rsid w:val="00254E09"/>
    <w:rsid w:val="0027779F"/>
    <w:rsid w:val="002914D6"/>
    <w:rsid w:val="002947D5"/>
    <w:rsid w:val="002A159D"/>
    <w:rsid w:val="002D2BAD"/>
    <w:rsid w:val="002D5274"/>
    <w:rsid w:val="00323518"/>
    <w:rsid w:val="003709B1"/>
    <w:rsid w:val="00376EC1"/>
    <w:rsid w:val="003801B1"/>
    <w:rsid w:val="00394930"/>
    <w:rsid w:val="003A58E9"/>
    <w:rsid w:val="00401CE5"/>
    <w:rsid w:val="00415B20"/>
    <w:rsid w:val="00416B18"/>
    <w:rsid w:val="00440B75"/>
    <w:rsid w:val="0048049F"/>
    <w:rsid w:val="004E02DF"/>
    <w:rsid w:val="0058621D"/>
    <w:rsid w:val="005B2071"/>
    <w:rsid w:val="00605254"/>
    <w:rsid w:val="00610D57"/>
    <w:rsid w:val="00616B16"/>
    <w:rsid w:val="00636EE1"/>
    <w:rsid w:val="006B67A9"/>
    <w:rsid w:val="006D0494"/>
    <w:rsid w:val="006E7741"/>
    <w:rsid w:val="006F60AB"/>
    <w:rsid w:val="007266E6"/>
    <w:rsid w:val="007C1635"/>
    <w:rsid w:val="008312DF"/>
    <w:rsid w:val="00836F24"/>
    <w:rsid w:val="00853419"/>
    <w:rsid w:val="008E249D"/>
    <w:rsid w:val="008F73F8"/>
    <w:rsid w:val="009A0043"/>
    <w:rsid w:val="009C468E"/>
    <w:rsid w:val="009C6A4D"/>
    <w:rsid w:val="00AF67FD"/>
    <w:rsid w:val="00B23DA5"/>
    <w:rsid w:val="00BD27A6"/>
    <w:rsid w:val="00BD2EA3"/>
    <w:rsid w:val="00BD58D9"/>
    <w:rsid w:val="00BD74C6"/>
    <w:rsid w:val="00BF268A"/>
    <w:rsid w:val="00C43182"/>
    <w:rsid w:val="00C55E93"/>
    <w:rsid w:val="00C76454"/>
    <w:rsid w:val="00C83089"/>
    <w:rsid w:val="00CB42AA"/>
    <w:rsid w:val="00D32ED1"/>
    <w:rsid w:val="00D44A89"/>
    <w:rsid w:val="00D5257E"/>
    <w:rsid w:val="00D53A52"/>
    <w:rsid w:val="00D60159"/>
    <w:rsid w:val="00D937B6"/>
    <w:rsid w:val="00DF4295"/>
    <w:rsid w:val="00E2480D"/>
    <w:rsid w:val="00E4563F"/>
    <w:rsid w:val="00E52AA9"/>
    <w:rsid w:val="00E815E2"/>
    <w:rsid w:val="00E959EE"/>
    <w:rsid w:val="00EA5736"/>
    <w:rsid w:val="00F1382E"/>
    <w:rsid w:val="00F26411"/>
    <w:rsid w:val="00FA1CF2"/>
    <w:rsid w:val="00FC5DAB"/>
    <w:rsid w:val="00FD1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42A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B42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42A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B42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CB42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CB42AA"/>
  </w:style>
  <w:style w:type="table" w:customStyle="1" w:styleId="11">
    <w:name w:val="Сетка таблицы1"/>
    <w:basedOn w:val="a1"/>
    <w:next w:val="a5"/>
    <w:uiPriority w:val="99"/>
    <w:rsid w:val="00CB4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B4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C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2AA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CB42AA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CB42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rsid w:val="00CB42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CB42AA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B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B42A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CB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B42AA"/>
    <w:rPr>
      <w:rFonts w:ascii="Calibri" w:eastAsia="Calibri" w:hAnsi="Calibri" w:cs="Times New Roman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CB42AA"/>
    <w:rPr>
      <w:rFonts w:ascii="Calibri" w:eastAsia="Calibri" w:hAnsi="Calibri" w:cs="Times New Roman"/>
      <w:sz w:val="20"/>
      <w:szCs w:val="20"/>
    </w:rPr>
  </w:style>
  <w:style w:type="paragraph" w:styleId="af1">
    <w:name w:val="annotation text"/>
    <w:basedOn w:val="a"/>
    <w:link w:val="af0"/>
    <w:uiPriority w:val="99"/>
    <w:semiHidden/>
    <w:rsid w:val="00CB42AA"/>
    <w:pPr>
      <w:spacing w:line="240" w:lineRule="auto"/>
    </w:pPr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CB42A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rsid w:val="00CB42AA"/>
    <w:rPr>
      <w:b/>
      <w:bCs/>
    </w:rPr>
  </w:style>
  <w:style w:type="character" w:customStyle="1" w:styleId="apple-converted-space">
    <w:name w:val="apple-converted-space"/>
    <w:uiPriority w:val="99"/>
    <w:rsid w:val="00CB42AA"/>
    <w:rPr>
      <w:rFonts w:cs="Times New Roman"/>
    </w:rPr>
  </w:style>
  <w:style w:type="paragraph" w:customStyle="1" w:styleId="Default">
    <w:name w:val="Default"/>
    <w:uiPriority w:val="99"/>
    <w:rsid w:val="00CB42A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4">
    <w:name w:val="Hyperlink"/>
    <w:uiPriority w:val="99"/>
    <w:rsid w:val="00CB42AA"/>
    <w:rPr>
      <w:rFonts w:cs="Times New Roman"/>
      <w:color w:val="0000FF"/>
      <w:u w:val="single"/>
    </w:rPr>
  </w:style>
  <w:style w:type="paragraph" w:styleId="af5">
    <w:name w:val="Body Text Indent"/>
    <w:basedOn w:val="a"/>
    <w:link w:val="af6"/>
    <w:uiPriority w:val="99"/>
    <w:rsid w:val="00CB42A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B42AA"/>
    <w:rPr>
      <w:rFonts w:ascii="Calibri" w:eastAsia="Calibri" w:hAnsi="Calibri" w:cs="Times New Roman"/>
    </w:rPr>
  </w:style>
  <w:style w:type="paragraph" w:styleId="af7">
    <w:name w:val="No Spacing"/>
    <w:uiPriority w:val="99"/>
    <w:qFormat/>
    <w:rsid w:val="00CB42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CB42A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CB42A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42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CB42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uiPriority w:val="99"/>
    <w:rsid w:val="00CB42AA"/>
    <w:rPr>
      <w:rFonts w:cs="Times New Roman"/>
    </w:rPr>
  </w:style>
  <w:style w:type="paragraph" w:styleId="23">
    <w:name w:val="Body Text 2"/>
    <w:basedOn w:val="a"/>
    <w:link w:val="24"/>
    <w:uiPriority w:val="99"/>
    <w:rsid w:val="00CB42A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CB42AA"/>
    <w:rPr>
      <w:rFonts w:ascii="Calibri" w:eastAsia="Calibri" w:hAnsi="Calibri" w:cs="Times New Roman"/>
    </w:rPr>
  </w:style>
  <w:style w:type="paragraph" w:styleId="af8">
    <w:name w:val="Block Text"/>
    <w:basedOn w:val="a"/>
    <w:uiPriority w:val="99"/>
    <w:semiHidden/>
    <w:rsid w:val="00CB42AA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CB42AA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42AA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CB42AA"/>
    <w:rPr>
      <w:rFonts w:ascii="Times New Roman" w:hAnsi="Times New Roman" w:cs="Times New Roman"/>
      <w:sz w:val="26"/>
      <w:szCs w:val="26"/>
    </w:rPr>
  </w:style>
  <w:style w:type="paragraph" w:customStyle="1" w:styleId="booklist-authors">
    <w:name w:val="book_list-authors"/>
    <w:basedOn w:val="a"/>
    <w:uiPriority w:val="99"/>
    <w:rsid w:val="00CB42AA"/>
    <w:pPr>
      <w:spacing w:after="96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booklist-school">
    <w:name w:val="book_list-school"/>
    <w:basedOn w:val="a"/>
    <w:uiPriority w:val="99"/>
    <w:rsid w:val="00CB42AA"/>
    <w:pPr>
      <w:spacing w:after="144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character" w:customStyle="1" w:styleId="book-griff1">
    <w:name w:val="book-griff1"/>
    <w:uiPriority w:val="99"/>
    <w:rsid w:val="00CB42AA"/>
    <w:rPr>
      <w:rFonts w:cs="Times New Roman"/>
      <w:color w:val="auto"/>
    </w:rPr>
  </w:style>
  <w:style w:type="character" w:customStyle="1" w:styleId="font12">
    <w:name w:val="font12"/>
    <w:rsid w:val="006052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0525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1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42A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B42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42A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B42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CB42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CB42AA"/>
  </w:style>
  <w:style w:type="table" w:customStyle="1" w:styleId="11">
    <w:name w:val="Сетка таблицы1"/>
    <w:basedOn w:val="a1"/>
    <w:next w:val="a5"/>
    <w:uiPriority w:val="99"/>
    <w:rsid w:val="00CB4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B4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C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2AA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CB42AA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CB42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rsid w:val="00CB42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CB42AA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B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B42A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CB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B42AA"/>
    <w:rPr>
      <w:rFonts w:ascii="Calibri" w:eastAsia="Calibri" w:hAnsi="Calibri" w:cs="Times New Roman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CB42AA"/>
    <w:rPr>
      <w:rFonts w:ascii="Calibri" w:eastAsia="Calibri" w:hAnsi="Calibri" w:cs="Times New Roman"/>
      <w:sz w:val="20"/>
      <w:szCs w:val="20"/>
    </w:rPr>
  </w:style>
  <w:style w:type="paragraph" w:styleId="af1">
    <w:name w:val="annotation text"/>
    <w:basedOn w:val="a"/>
    <w:link w:val="af0"/>
    <w:uiPriority w:val="99"/>
    <w:semiHidden/>
    <w:rsid w:val="00CB42AA"/>
    <w:pPr>
      <w:spacing w:line="240" w:lineRule="auto"/>
    </w:pPr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CB42A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rsid w:val="00CB42AA"/>
    <w:rPr>
      <w:b/>
      <w:bCs/>
    </w:rPr>
  </w:style>
  <w:style w:type="character" w:customStyle="1" w:styleId="apple-converted-space">
    <w:name w:val="apple-converted-space"/>
    <w:uiPriority w:val="99"/>
    <w:rsid w:val="00CB42AA"/>
    <w:rPr>
      <w:rFonts w:cs="Times New Roman"/>
    </w:rPr>
  </w:style>
  <w:style w:type="paragraph" w:customStyle="1" w:styleId="Default">
    <w:name w:val="Default"/>
    <w:uiPriority w:val="99"/>
    <w:rsid w:val="00CB42A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4">
    <w:name w:val="Hyperlink"/>
    <w:uiPriority w:val="99"/>
    <w:rsid w:val="00CB42AA"/>
    <w:rPr>
      <w:rFonts w:cs="Times New Roman"/>
      <w:color w:val="0000FF"/>
      <w:u w:val="single"/>
    </w:rPr>
  </w:style>
  <w:style w:type="paragraph" w:styleId="af5">
    <w:name w:val="Body Text Indent"/>
    <w:basedOn w:val="a"/>
    <w:link w:val="af6"/>
    <w:uiPriority w:val="99"/>
    <w:rsid w:val="00CB42A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B42AA"/>
    <w:rPr>
      <w:rFonts w:ascii="Calibri" w:eastAsia="Calibri" w:hAnsi="Calibri" w:cs="Times New Roman"/>
    </w:rPr>
  </w:style>
  <w:style w:type="paragraph" w:styleId="af7">
    <w:name w:val="No Spacing"/>
    <w:uiPriority w:val="99"/>
    <w:qFormat/>
    <w:rsid w:val="00CB42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CB42A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CB42A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42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CB42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uiPriority w:val="99"/>
    <w:rsid w:val="00CB42AA"/>
    <w:rPr>
      <w:rFonts w:cs="Times New Roman"/>
    </w:rPr>
  </w:style>
  <w:style w:type="paragraph" w:styleId="23">
    <w:name w:val="Body Text 2"/>
    <w:basedOn w:val="a"/>
    <w:link w:val="24"/>
    <w:uiPriority w:val="99"/>
    <w:rsid w:val="00CB42A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CB42AA"/>
    <w:rPr>
      <w:rFonts w:ascii="Calibri" w:eastAsia="Calibri" w:hAnsi="Calibri" w:cs="Times New Roman"/>
    </w:rPr>
  </w:style>
  <w:style w:type="paragraph" w:styleId="af8">
    <w:name w:val="Block Text"/>
    <w:basedOn w:val="a"/>
    <w:uiPriority w:val="99"/>
    <w:semiHidden/>
    <w:rsid w:val="00CB42AA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CB42AA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42AA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CB42AA"/>
    <w:rPr>
      <w:rFonts w:ascii="Times New Roman" w:hAnsi="Times New Roman" w:cs="Times New Roman"/>
      <w:sz w:val="26"/>
      <w:szCs w:val="26"/>
    </w:rPr>
  </w:style>
  <w:style w:type="paragraph" w:customStyle="1" w:styleId="booklist-authors">
    <w:name w:val="book_list-authors"/>
    <w:basedOn w:val="a"/>
    <w:uiPriority w:val="99"/>
    <w:rsid w:val="00CB42AA"/>
    <w:pPr>
      <w:spacing w:after="96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booklist-school">
    <w:name w:val="book_list-school"/>
    <w:basedOn w:val="a"/>
    <w:uiPriority w:val="99"/>
    <w:rsid w:val="00CB42AA"/>
    <w:pPr>
      <w:spacing w:after="144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character" w:customStyle="1" w:styleId="book-griff1">
    <w:name w:val="book-griff1"/>
    <w:uiPriority w:val="99"/>
    <w:rsid w:val="00CB42AA"/>
    <w:rPr>
      <w:rFonts w:cs="Times New Roman"/>
      <w:color w:val="auto"/>
    </w:rPr>
  </w:style>
  <w:style w:type="character" w:customStyle="1" w:styleId="font12">
    <w:name w:val="font12"/>
    <w:rsid w:val="006052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0525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1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yperlink" Target="http://nashol.com/2015040683850/ohrana-truda-uchebnoe-posobie-dlya-studentov-vuzov-korobko-v-i-2012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7455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nashaucheba.ru/v23230/%D0%B7%D0%B0%D1%85%D0%B0%D1%80%D0%BE%D0%B2_%D0%BB.%D0%BD._%D1%82%D0%B5%D1%85%D0%BD%D0%B8%D0%BA%D0%B0_%D0%B1%D0%B5%D0%B7%D0%BE%D0%BF%D0%B0%D1%81%D0%BD%D0%BE%D1%81%D1%82%D0%B8_%D0%B2_%D1%85%D0%B8%D0%BC%D0%B8%D1%87%D0%B5%D1%81%D0%BA%D0%B8%D1%85_%D0%BB%D0%B0%D0%B1%D0%BE%D1%80%D0%B0%D1%82%D0%BE%D1%80%D0%B8%D1%8F%D1%8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41298" TargetMode="External"/><Relationship Id="rId20" Type="http://schemas.openxmlformats.org/officeDocument/2006/relationships/hyperlink" Target="https://eknigi.org/dom_i_semja/127140-ximiya-v-bytu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www.e-osnova.ru/PDF/osnova_6_58_12995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BECC-A151-4660-84E3-C2423FA5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37</Pages>
  <Words>10609</Words>
  <Characters>60475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5</cp:revision>
  <dcterms:created xsi:type="dcterms:W3CDTF">2019-09-22T10:57:00Z</dcterms:created>
  <dcterms:modified xsi:type="dcterms:W3CDTF">2019-09-22T17:42:00Z</dcterms:modified>
</cp:coreProperties>
</file>